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40" w:lineRule="auto"/>
        <w:rPr>
          <w:rFonts w:ascii="Book Antiqua" w:cs="Book Antiqua" w:eastAsia="Book Antiqua" w:hAnsi="Book Antiqua"/>
          <w:b w:val="1"/>
          <w:bCs w:val="1"/>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1"/>
          <w:bCs w:val="1"/>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ASUHAN KEBIDANAN KEHAMILAN PADA NY. D DI TEMPAT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1"/>
          <w:bCs w:val="1"/>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 PRAKTIK MANDIRI BIDAN MARTINI KECAMATAN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LHOKSUKON KABUPATEN ACEH UTARA</w:t>
      </w:r>
      <w:r w:rsidDel="00000000" w:rsidR="00000000" w:rsidRPr="00000000">
        <w:rPr>
          <w:rtl w:val="0"/>
        </w:rPr>
      </w:r>
    </w:p>
    <w:p w:rsidR="00000000" w:rsidDel="00000000" w:rsidP="00000000" w:rsidRDefault="00000000" w:rsidRPr="00000000" w14:paraId="00000005">
      <w:pPr>
        <w:spacing w:before="0" w:line="240" w:lineRule="auto"/>
        <w:jc w:val="right"/>
        <w:rPr>
          <w:rFonts w:ascii="Book Antiqua" w:cs="Book Antiqua" w:eastAsia="Book Antiqua" w:hAnsi="Book Antiqua"/>
          <w:b w:val="1"/>
          <w:bCs w:val="1"/>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Angelika Meirinda Putri*</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superscript"/>
          <w:rtl w:val="0"/>
        </w:rPr>
        <w:t xml:space="preserve">1</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 Subki</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superscript"/>
          <w:rtl w:val="0"/>
        </w:rPr>
        <w:t xml:space="preserve">2</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 Fatiyani</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superscript"/>
          <w:rtl w:val="0"/>
        </w:rPr>
        <w:t xml:space="preserve">3</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superscript"/>
          <w:rtl w:val="0"/>
        </w:rPr>
        <w:t xml:space="preserve">1,2,3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Prodi D3 Kebidanan, Politeknik Kesehatan Kemenkes Aceh</w:t>
      </w:r>
      <w:r w:rsidDel="00000000" w:rsidR="00000000" w:rsidRPr="00000000">
        <w:rPr>
          <w:rtl w:val="0"/>
        </w:rPr>
      </w:r>
    </w:p>
    <w:p w:rsidR="00000000" w:rsidDel="00000000" w:rsidP="00000000" w:rsidRDefault="00000000" w:rsidRPr="00000000" w14:paraId="00000008">
      <w:pPr>
        <w:spacing w:before="0" w:line="240" w:lineRule="auto"/>
        <w:jc w:val="center"/>
        <w:rPr>
          <w:rFonts w:ascii="Book Antiqua" w:cs="Book Antiqua" w:eastAsia="Book Antiqua" w:hAnsi="Book Antiqua"/>
          <w:i w:val="1"/>
          <w:iCs w:val="1"/>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18"/>
          <w:szCs w:val="18"/>
          <w:u w:val="none"/>
          <w:shd w:fill="auto" w:val="clear"/>
          <w:vertAlign w:val="baseline"/>
          <w:rtl w:val="0"/>
        </w:rPr>
        <w:t xml:space="preserve">* Corresponding Author: </w:t>
      </w:r>
      <w:r w:rsidDel="00000000" w:rsidR="00000000" w:rsidRPr="00000000">
        <w:rPr>
          <w:rFonts w:ascii="Book Antiqua" w:cs="Book Antiqua" w:eastAsia="Book Antiqua" w:hAnsi="Book Antiqua"/>
          <w:b w:val="0"/>
          <w:bCs w:val="0"/>
          <w:i w:val="1"/>
          <w:iCs w:val="1"/>
          <w:smallCaps w:val="0"/>
          <w:strike w:val="0"/>
          <w:color w:val="0000ff"/>
          <w:sz w:val="18"/>
          <w:szCs w:val="18"/>
          <w:u w:val="single"/>
          <w:shd w:fill="auto" w:val="clear"/>
          <w:vertAlign w:val="baseline"/>
          <w:rtl w:val="0"/>
        </w:rPr>
        <w:t xml:space="preserve">angelikameirinda87@gmail.com</w:t>
      </w:r>
      <w:r w:rsidDel="00000000" w:rsidR="00000000" w:rsidRPr="00000000">
        <w:rPr>
          <w:rtl w:val="0"/>
        </w:rPr>
      </w:r>
    </w:p>
    <w:p w:rsidR="00000000" w:rsidDel="00000000" w:rsidP="00000000" w:rsidRDefault="00000000" w:rsidRPr="00000000" w14:paraId="0000000A">
      <w:pPr>
        <w:pBdr>
          <w:bottom w:color="000000" w:space="1" w:sz="4" w:val="single"/>
        </w:pBdr>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b w:val="1"/>
          <w:bCs w:val="1"/>
          <w:sz w:val="22"/>
          <w:szCs w:val="22"/>
          <w:rtl w:val="0"/>
        </w:rPr>
        <w:t xml:space="preserve">A B S T R A K</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10479</wp:posOffset>
                </wp:positionH>
                <wp:positionV relativeFrom="paragraph">
                  <wp:posOffset>68897</wp:posOffset>
                </wp:positionV>
                <wp:extent cx="1805940" cy="2495550"/>
                <wp:effectExtent b="0" l="0" r="0" t="0"/>
                <wp:wrapSquare wrapText="bothSides" distB="45720" distT="45720" distL="114300" distR="114300"/>
                <wp:docPr id="2" name=""/>
                <a:graphic>
                  <a:graphicData uri="http://schemas.microsoft.com/office/word/2010/wordprocessingShape">
                    <wps:wsp>
                      <wps:cNvSpPr/>
                      <wps:cNvPr id="3" name="Shape 3"/>
                      <wps:spPr>
                        <a:xfrm>
                          <a:off x="4447793" y="2536988"/>
                          <a:ext cx="1796415" cy="2486025"/>
                        </a:xfrm>
                        <a:prstGeom prst="rect">
                          <a:avLst/>
                        </a:prstGeom>
                        <a:solidFill>
                          <a:srgbClr val="FFFFFF"/>
                        </a:solidFill>
                        <a:ln>
                          <a:noFill/>
                        </a:ln>
                      </wps:spPr>
                      <wps:txbx>
                        <w:txbxContent>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1"/>
                                <w:i w:val="0"/>
                                <w:smallCaps w:val="0"/>
                                <w:strike w:val="0"/>
                                <w:color w:val="000000"/>
                                <w:sz w:val="18"/>
                                <w:vertAlign w:val="baseline"/>
                              </w:rPr>
                              <w:t xml:space="preserve">A R T I C L E   I N F O</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1"/>
                                <w:i w:val="0"/>
                                <w:smallCaps w:val="0"/>
                                <w:strike w:val="0"/>
                                <w:color w:val="000000"/>
                                <w:sz w:val="18"/>
                                <w:vertAlign w:val="baseline"/>
                              </w:rPr>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1"/>
                                <w:i w:val="0"/>
                                <w:smallCaps w:val="0"/>
                                <w:strike w:val="0"/>
                                <w:color w:val="000000"/>
                                <w:sz w:val="18"/>
                                <w:vertAlign w:val="baseline"/>
                              </w:rPr>
                            </w:r>
                            <w:r w:rsidDel="00000000" w:rsidR="00000000" w:rsidRPr="00000000">
                              <w:rPr>
                                <w:rFonts w:ascii="Book Antiqua" w:cs="Book Antiqua" w:eastAsia="Book Antiqua" w:hAnsi="Book Antiqua"/>
                                <w:b w:val="1"/>
                                <w:i w:val="1"/>
                                <w:smallCaps w:val="0"/>
                                <w:strike w:val="0"/>
                                <w:color w:val="000000"/>
                                <w:sz w:val="16"/>
                                <w:vertAlign w:val="baseline"/>
                              </w:rPr>
                              <w:t xml:space="preserve">Article history:</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1"/>
                                <w:i w:val="1"/>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Received : 03-11-2025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Revised : 11-11-2025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Accepted : 17-11-2025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Available online : 03-12-2025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1"/>
                                <w:i w:val="0"/>
                                <w:smallCaps w:val="0"/>
                                <w:strike w:val="0"/>
                                <w:color w:val="000000"/>
                                <w:sz w:val="16"/>
                                <w:vertAlign w:val="baseline"/>
                              </w:rPr>
                              <w:t xml:space="preserve">Kata Kunci:</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1"/>
                                <w:i w:val="0"/>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Ibu Hamil, Asuhan kebidanan.</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1"/>
                                <w:i w:val="1"/>
                                <w:smallCaps w:val="0"/>
                                <w:strike w:val="0"/>
                                <w:color w:val="000000"/>
                                <w:sz w:val="16"/>
                                <w:vertAlign w:val="baseline"/>
                              </w:rPr>
                              <w:t xml:space="preserve">Keywords:</w:t>
                            </w:r>
                          </w:p>
                          <w:p w:rsidR="00000000" w:rsidDel="00000000" w:rsidP="00000000" w:rsidRDefault="00000000" w:rsidRPr="00000000">
                            <w:pPr>
                              <w:spacing w:after="0" w:before="0" w:line="240"/>
                              <w:ind w:left="0" w:right="-3.0000001192092896" w:firstLine="0"/>
                              <w:jc w:val="left"/>
                              <w:textDirection w:val="btLr"/>
                            </w:pPr>
                            <w:r w:rsidDel="00000000" w:rsidR="00000000" w:rsidRPr="00000000">
                              <w:rPr>
                                <w:rFonts w:ascii="Book Antiqua" w:cs="Book Antiqua" w:eastAsia="Book Antiqua" w:hAnsi="Book Antiqua"/>
                                <w:b w:val="1"/>
                                <w:i w:val="1"/>
                                <w:smallCaps w:val="0"/>
                                <w:strike w:val="0"/>
                                <w:color w:val="000000"/>
                                <w:sz w:val="16"/>
                                <w:vertAlign w:val="baseline"/>
                              </w:rPr>
                            </w:r>
                            <w:r w:rsidDel="00000000" w:rsidR="00000000" w:rsidRPr="00000000">
                              <w:rPr>
                                <w:rFonts w:ascii="Book Antiqua" w:cs="Book Antiqua" w:eastAsia="Book Antiqua" w:hAnsi="Book Antiqua"/>
                                <w:b w:val="0"/>
                                <w:i w:val="1"/>
                                <w:smallCaps w:val="0"/>
                                <w:strike w:val="0"/>
                                <w:color w:val="000000"/>
                                <w:sz w:val="16"/>
                                <w:vertAlign w:val="baseline"/>
                              </w:rPr>
                              <w:t xml:space="preserve">Pregnant Woman, Midwifery  Care</w:t>
                            </w:r>
                            <w:r w:rsidDel="00000000" w:rsidR="00000000" w:rsidRPr="00000000">
                              <w:rPr>
                                <w:rFonts w:ascii="Book Antiqua" w:cs="Book Antiqua" w:eastAsia="Book Antiqua" w:hAnsi="Book Antiqua"/>
                                <w:b w:val="0"/>
                                <w:i w:val="0"/>
                                <w:smallCaps w:val="0"/>
                                <w:strike w:val="0"/>
                                <w:color w:val="000000"/>
                                <w:sz w:val="16"/>
                                <w:vertAlign w:val="baseline"/>
                              </w:rPr>
                              <w:t xml:space="preserve">.</w:t>
                            </w:r>
                          </w:p>
                          <w:p w:rsidR="00000000" w:rsidDel="00000000" w:rsidP="00000000" w:rsidRDefault="00000000" w:rsidRPr="00000000">
                            <w:pPr>
                              <w:spacing w:after="0" w:before="0" w:line="240"/>
                              <w:ind w:left="0" w:right="-282.00000762939453"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0" lIns="0" spcFirstLastPara="1" rIns="360000"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10479</wp:posOffset>
                </wp:positionH>
                <wp:positionV relativeFrom="paragraph">
                  <wp:posOffset>68897</wp:posOffset>
                </wp:positionV>
                <wp:extent cx="1805940" cy="2495550"/>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805940" cy="2495550"/>
                        </a:xfrm>
                        <a:prstGeom prst="rect"/>
                        <a:ln/>
                      </pic:spPr>
                    </pic:pic>
                  </a:graphicData>
                </a:graphic>
              </wp:anchor>
            </w:drawing>
          </mc:Fallback>
        </mc:AlternateConten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Menurut Badan Pusat Statistik (2023) terdapat 7.070 AKI di  Indonesia. Hal ini cenderung meningkat dan komplikasi yang terjadi pada masa kehamilan menjadi salah satu penyebab utama tingginya AKI di Indonesia, berdasarkan data Kemenkes RI (2023) penyebab AKI paling tinggi adalah hipertensi dalam kehamilan sebanyak 801 kasus dan perdarahan 741 kasus. Asuhan kebidanan kehamilan ini bertujuan untuk memberikan Asuhan Kebidanan Kehamilan pada Ny. D di Praktik Mandiri Bidan Martini Kecamatan Lhoksukon Kabupaten Aceh Utara sesuai standar pelayanan kebidanan dengan melakukan tiga kali asuhan asuhan dan di dokumentasikan dalam SOAP. Jenis laporan ini dalam bentuk studi kasus, dilaksanakan di TPMB Martini Kecamatan Lhoksukon Kabupaten Aceh Utara dari bulan Januari 2026 sampai bulan Maret 2026. Subjek adalah Ny. D usia 25 tahun G1 P0 A0, HPHT: 14-06-2025, TTP:  21-03-2026. Saat melakukan asuhan 19 Januari 2026 masalah yang didapatkan Ny. D mengalami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anemia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ringan. Bidan telah memberikan konseling mengenai</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 anemia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yaitu dengan menganjurkan ibu untuk makan makanan yang bergizi dan tinggi protein untuk menaikkan kadar</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 hemoglobin</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dan memberikan konseling tentang penting nya mengkonsumsi tablet Fe. Kunjungan kedua 02 Februari 2026 masalah yang didapatkan ibu mengeluh pusing dan sakit kepala dikarenakan kurang tidur, bidan telah memberikan asuhan sesuai dengan keluhan ibu yaitu dengan menjelaskan kebutuhan istirahat, posisi tidur dan relaksasi. kunjungan ketiga 23 Februari 2026 masalah yang didapatkan ibu sakit pinggang dan merasa takut untuk proses persalinan, bidan telah memberikan dukungan emosional dan menganjurkan penggunaan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gymball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pada ibu. asuhan yang diberikan telah sesuai dengan standar pelayanan kebidanan dengan mempertimbangkan kebutuhan responden sehingga didapatkan hasil ibu dan janin sehat hingga saat persalinan tiba. Diharapkan bagi pasien dan keluarga untuk selalu memiliki kesadaran akan pentingnya kesehatan dalam masa kehamilan untuk mencegah terjadinya kematian ibu dan kematian bayi.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pBdr>
          <w:bottom w:color="000000" w:space="0" w:sz="4" w:val="single"/>
        </w:pBdr>
        <w:spacing w:before="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b w:val="1"/>
          <w:bCs w:val="1"/>
          <w:sz w:val="22"/>
          <w:szCs w:val="22"/>
          <w:rtl w:val="0"/>
        </w:rPr>
        <w:t xml:space="preserve">Abstrack</w:t>
      </w:r>
      <w:r w:rsidDel="00000000" w:rsidR="00000000" w:rsidRPr="00000000">
        <w:rPr>
          <w:rtl w:val="0"/>
        </w:rPr>
      </w:r>
    </w:p>
    <w:p w:rsidR="00000000" w:rsidDel="00000000" w:rsidP="00000000" w:rsidRDefault="00000000" w:rsidRPr="00000000" w14:paraId="0000000E">
      <w:pPr>
        <w:spacing w:before="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According to the Central Statistics Agency (2023) there were 7,070 maternal deaths in Indonesia. This tends to increase and complications that occur during pregnancy are one of the main causes of high maternal deaths in Indonesia, based on data from the Indonesian Ministry of Health (2023) the highest cause of maternal deaths is hypertension in pregnancy with 801 cases and bleeding with 741 cases. This pregnancy midwifery care aims to provide pregnancy midwifery care to Mrs. D at the Martini Midwife Independent Practice, Lhoksukon District, North Aceh Regency according to midwifery service standards by carrying out three times of care and documented in SOAP. This type of report is in the form of a case study, carried out at the Martini TPMB, Lhoksukon District, North Aceh Regency from January 2026 to March 2026.The subject is Mrs. D, 25 years old,</w:t>
      </w:r>
    </w:p>
    <w:p w:rsidR="00000000" w:rsidDel="00000000" w:rsidP="00000000" w:rsidRDefault="00000000" w:rsidRPr="00000000" w14:paraId="0000000F">
      <w:pPr>
        <w:spacing w:before="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G1 P0 A0, HPHT: 14-06-2025, TTP: 21-03-2026. During the care on January 19, 2026, Mrs. D experienced mild anemia. The midwife provided counseling regarding anemia by encouraging the mother to eat nutritious and high-protein foods to increase hemoglobin levels and providing counseling about the importance of consuming Fe tablets. The second visit on February 2, 2026, the mother complained of dizziness and headaches due to lack of sleep. The midwife provided care according to the mother's complaints, namely by explaining the need for rest, sleeping positions and relaxation. Third visit February 23, 2026 the problem that the mother experienced was back pain and fear of the labor process, the midwife has provided emotional support and recommended the use of a gymball to the mother. The care provided was in accordance with midwifery service standards by considering the needs of the respondents so that the results obtained were healthy mother and fetus until the time of delivery. It is hoped that patients and families will always be aware of the importance of health during pregnancy to prevent maternal and infant mortality.</w:t>
      </w:r>
    </w:p>
    <w:tbl>
      <w:tblPr>
        <w:tblStyle w:val="Table1"/>
        <w:tblW w:w="8801.0" w:type="dxa"/>
        <w:jc w:val="left"/>
        <w:tblInd w:w="-230.0" w:type="dxa"/>
        <w:tblBorders>
          <w:top w:color="000000" w:space="0" w:sz="4" w:val="single"/>
          <w:bottom w:color="000000" w:space="0" w:sz="4" w:val="single"/>
        </w:tblBorders>
        <w:tblLayout w:type="fixed"/>
        <w:tblLook w:val="0400"/>
      </w:tblPr>
      <w:tblGrid>
        <w:gridCol w:w="7071"/>
        <w:gridCol w:w="1730"/>
        <w:tblGridChange w:id="0">
          <w:tblGrid>
            <w:gridCol w:w="7071"/>
            <w:gridCol w:w="1730"/>
          </w:tblGrid>
        </w:tblGridChange>
      </w:tblGrid>
      <w:tr>
        <w:trPr>
          <w:cantSplit w:val="0"/>
          <w:trHeight w:val="689" w:hRule="atLeast"/>
          <w:tblHeader w:val="0"/>
        </w:trPr>
        <w:tc>
          <w:tcPr/>
          <w:p w:rsidR="00000000" w:rsidDel="00000000" w:rsidP="00000000" w:rsidRDefault="00000000" w:rsidRPr="00000000" w14:paraId="00000010">
            <w:pPr>
              <w:spacing w:after="60" w:before="60" w:line="240" w:lineRule="auto"/>
              <w:ind w:left="8221" w:hanging="8204"/>
              <w:jc w:val="right"/>
              <w:rPr>
                <w:rFonts w:ascii="Book Antiqua" w:cs="Book Antiqua" w:eastAsia="Book Antiqua" w:hAnsi="Book Antiqua"/>
                <w:sz w:val="20"/>
                <w:szCs w:val="20"/>
              </w:rPr>
            </w:pPr>
            <w:bookmarkStart w:colFirst="0" w:colLast="0" w:name="_heading=h.30j0zll" w:id="1"/>
            <w:bookmarkEnd w:id="1"/>
            <w:r w:rsidDel="00000000" w:rsidR="00000000" w:rsidRPr="00000000">
              <w:rPr>
                <w:rFonts w:ascii="Book Antiqua" w:cs="Book Antiqua" w:eastAsia="Book Antiqua" w:hAnsi="Book Antiqua"/>
                <w:i w:val="1"/>
                <w:iCs w:val="1"/>
                <w:color w:val="000000"/>
                <w:sz w:val="20"/>
                <w:szCs w:val="20"/>
                <w:rtl w:val="0"/>
              </w:rPr>
              <w:t xml:space="preserve">This is an open access article under the </w:t>
            </w:r>
            <w:hyperlink r:id="rId8">
              <w:r w:rsidDel="00000000" w:rsidR="00000000" w:rsidRPr="00000000">
                <w:rPr>
                  <w:rFonts w:ascii="Book Antiqua" w:cs="Book Antiqua" w:eastAsia="Book Antiqua" w:hAnsi="Book Antiqua"/>
                  <w:i w:val="1"/>
                  <w:iCs w:val="1"/>
                  <w:color w:val="0000ff"/>
                  <w:sz w:val="20"/>
                  <w:szCs w:val="20"/>
                  <w:u w:val="single"/>
                  <w:rtl w:val="0"/>
                </w:rPr>
                <w:t xml:space="preserve">CC BY-NC</w:t>
              </w:r>
            </w:hyperlink>
            <w:r w:rsidDel="00000000" w:rsidR="00000000" w:rsidRPr="00000000">
              <w:rPr>
                <w:rFonts w:ascii="Book Antiqua" w:cs="Book Antiqua" w:eastAsia="Book Antiqua" w:hAnsi="Book Antiqua"/>
                <w:i w:val="1"/>
                <w:iCs w:val="1"/>
                <w:color w:val="000000"/>
                <w:sz w:val="20"/>
                <w:szCs w:val="20"/>
                <w:rtl w:val="0"/>
              </w:rPr>
              <w:t xml:space="preserve"> license.</w:t>
            </w:r>
            <w:r w:rsidDel="00000000" w:rsidR="00000000" w:rsidRPr="00000000">
              <w:rPr>
                <w:rFonts w:ascii="Book Antiqua" w:cs="Book Antiqua" w:eastAsia="Book Antiqua" w:hAnsi="Book Antiqua"/>
                <w:sz w:val="20"/>
                <w:szCs w:val="20"/>
                <w:rtl w:val="0"/>
              </w:rPr>
              <w:t xml:space="preserve"> </w:t>
            </w:r>
          </w:p>
          <w:p w:rsidR="00000000" w:rsidDel="00000000" w:rsidP="00000000" w:rsidRDefault="00000000" w:rsidRPr="00000000" w14:paraId="00000011">
            <w:pPr>
              <w:spacing w:after="60" w:before="60" w:line="240" w:lineRule="auto"/>
              <w:jc w:val="right"/>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i w:val="1"/>
                <w:iCs w:val="1"/>
                <w:sz w:val="20"/>
                <w:szCs w:val="20"/>
                <w:rtl w:val="0"/>
              </w:rPr>
              <w:t xml:space="preserve">Copyright © 2021 by Author. Published by Poltekkes Kemenkes Aceh</w:t>
            </w:r>
            <w:r w:rsidDel="00000000" w:rsidR="00000000" w:rsidRPr="00000000">
              <w:rPr>
                <w:rtl w:val="0"/>
              </w:rPr>
            </w:r>
          </w:p>
        </w:tc>
        <w:tc>
          <w:tcPr/>
          <w:p w:rsidR="00000000" w:rsidDel="00000000" w:rsidP="00000000" w:rsidRDefault="00000000" w:rsidRPr="00000000" w14:paraId="00000012">
            <w:pPr>
              <w:spacing w:after="60" w:before="60" w:lineRule="auto"/>
              <w:ind w:left="8221" w:hanging="8204"/>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Pr>
              <w:drawing>
                <wp:inline distB="0" distT="0" distL="0" distR="0">
                  <wp:extent cx="942975" cy="333375"/>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942975" cy="3333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3">
      <w:pPr>
        <w:spacing w:before="0" w:line="24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4">
      <w:pPr>
        <w:spacing w:before="0" w:line="24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5">
      <w:pPr>
        <w:pStyle w:val="Heading1"/>
        <w:spacing w:before="0" w:line="360" w:lineRule="auto"/>
        <w:jc w:val="left"/>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PENDAHULUAN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Peningkatan kesehatan masyarakat adalah salah satu tujuan dari pembangunan kesehatan yang berkelanjutan, terutama dalam hal kesehatan ibu, karena Angka Kematian Ibu (AKI) masih menjadi masalah yang perlu penanganan secara menyeluruh. Menurut Organisasi Kesehatan Dunia, jumlah perempuan dan anak perempuan yang meninggal setiap tahun karena komplikasi kehamilan dan persalinan turun dari 443.000 pada tahun 2000 menjadi 260.000 pada tahun 2023. Perubahan ini sangat besar, terutama mengingat tingkat pertumbuhan populasi yang cepat di berbagai negara dengan angka kematian ibu yang tinggi. Meski demikian, hampir 800 perempuan meninggal setiap hari akibat komplikasi kehamilan dan persalinan, yang setara dengan satu orang setiap dua menit (UNICE, 2025).</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AKI di Indonesia pada tahun 2020 mencapai 189 per 100.000 Kelahiran Hidup (KH). Sementara itu, menurut Badan Pusat Statistik (2023) terdapat 7.070 AKI. Hal ini cenderung meningkat dan komplikasi yang terjadi pada masa kehamilan menjadi salah satu penyebab utama tingginya AKI di Indonesia, berdasarkan data Kementrian Kesehatan. Penyebab kematian ibu yang paling tinggi adalah hipertensi dalam kehamilan sebanyak 801 kasus, perdarahan 741 kasus, jantung 232 kasus, infeksi 174 kasus, gangguan sistem peredaran darah 27 kasus, kehamilan ektopik 19 kasus, dan komplikasi non obstetrik 1.504 kasus (Kemenkes RI, 2023).</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Provinsi Aceh pada tahun 2020 AKI mencapai 172 per 100.000 KH kemudian pada tahun 2021 mengalami peningkatan AKI yang sangat signifikan yaitu 233 per 100.000 KH dan terjadi penurunan pada tahun 2022 menjadi 141 per 100.000 KH, kemudian terjadi lagi penurunan pada tahun 2023 menjadi 132 per 100.000 KH (Dinas Kesehatan Aceh, 2024).</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Permasalahan kematian ibu masih menjadi isu kesehatan yang perlu mendapat perhatian serius di tingkat Kabupaten. AKI di Kabupaten Aceh Utara pada situs Satu Data Aceh Utara menunjukkan fluktuasi yang cukup signifika dalam beberapa tahun terakhir. Pada tahun 2019 tercatat sebanyak 207 kematian ibu per 100.000 KH. Angka ini kemudian mengalami penurunan pada tahun 2020 yaitu sebanyak 138 per 100.000 KH. Namun, pada tahu 2021 AKI kembali melonjak menjadi 228 per 100.000 KH Di tahun 2022 AKI menurun lagi menjadi 106 per 100.000 KH, namun pada tahun 2023 jumlah AKI kembali meningkat menjadi 173 per 100.000 KH. Fluktuasi ini menunjukkan adanya tantangan besar dalam penanganan kesehatan ibu di daerah tersebut, upaya berkelanjutan tetap diperlukan untuk menekan AKI, khususnya melalui peningkatan asuhan kebidanan yang berkualitas dan berkesinambungan di tingkat pelayanan dasar (Dinas Kesehatan Aceh Utara, 2024).</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Tempat Praktik Mandiri Bidan (TPMB) Martini Kecamatan Lhoksukon Kabupaten Aceh Utara merupakan salah satu Bidan Delima yang memberikan pelayanan sesuai dengan Standar Operasioanl Prosedur (SOP) dan wewenang yang berlaku. Berdasarkan data yang diperoleh dari TPMB Martini Periode Januari sampai Desember tahun 2025 jumlah kunjungan ANC sebanyak 1.291 kunjungan dan tidak terdapat kasus kematian ibu dan bayi.</w:t>
      </w:r>
      <w:r w:rsidDel="00000000" w:rsidR="00000000" w:rsidRPr="00000000">
        <w:rPr>
          <w:rtl w:val="0"/>
        </w:rPr>
      </w:r>
    </w:p>
    <w:p w:rsidR="00000000" w:rsidDel="00000000" w:rsidP="00000000" w:rsidRDefault="00000000" w:rsidRPr="00000000" w14:paraId="0000001B">
      <w:pPr>
        <w:spacing w:before="0" w:line="360" w:lineRule="auto"/>
        <w:ind w:firstLine="706"/>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C">
      <w:pPr>
        <w:pStyle w:val="Heading1"/>
        <w:spacing w:before="0" w:line="360" w:lineRule="auto"/>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METODE PENELITIAN</w:t>
      </w:r>
    </w:p>
    <w:p w:rsidR="00000000" w:rsidDel="00000000" w:rsidP="00000000" w:rsidRDefault="00000000" w:rsidRPr="00000000" w14:paraId="0000001D">
      <w:pPr>
        <w:spacing w:before="0" w:line="360" w:lineRule="auto"/>
        <w:ind w:firstLine="720"/>
        <w:rPr>
          <w:rFonts w:ascii="Book Antiqua" w:cs="Book Antiqua" w:eastAsia="Book Antiqua" w:hAnsi="Book Antiqua"/>
          <w:sz w:val="22"/>
          <w:szCs w:val="22"/>
        </w:rPr>
      </w:pPr>
      <w:r w:rsidDel="00000000" w:rsidR="00000000" w:rsidRPr="00000000">
        <w:rPr>
          <w:rtl w:val="0"/>
        </w:rPr>
        <w:t xml:space="preserve">Laporan Tugas Akhir  ini dalam bentuk studi kasus asuhan yang dilaksanakan dan sudah selesai dilakukan secara menyeluruh dimana Asuhan Kebidanan Kehamilan Pada Ny. D penerapan asuhan sebanyak 3 kali kunjungan untuk memastikan keadaan ibu dalam keadaan sehat dan mencegah komplikasi-komplikasi yang bisa saja terjadi. teknik pengumpulan data yang digunakan adalah dengan format pengkajian data manajemen asuhan kebidanan varney, dan dituangkan dalam bentuk SOAP. Jenis data yang dikumpulkan terdiri dari data primer dan sekunder.  Asuhan dilakukan di TPMB Martini Kecamatan Lhoksukon Kabupaten Aceh Utara. Adapun yang menjadi subjek dalam asuhan ini adalah Ny. D usia 25 tahun  G1 P0 A0, bertempat tinggal di Trieng Pantang Kabupaten Aceh Utara.</w:t>
      </w:r>
      <w:r w:rsidDel="00000000" w:rsidR="00000000" w:rsidRPr="00000000">
        <w:rPr>
          <w:rtl w:val="0"/>
        </w:rPr>
      </w:r>
    </w:p>
    <w:p w:rsidR="00000000" w:rsidDel="00000000" w:rsidP="00000000" w:rsidRDefault="00000000" w:rsidRPr="00000000" w14:paraId="0000001E">
      <w:pPr>
        <w:pStyle w:val="Heading1"/>
        <w:spacing w:before="0" w:line="360" w:lineRule="auto"/>
        <w:jc w:val="left"/>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F">
      <w:pPr>
        <w:pStyle w:val="Heading1"/>
        <w:spacing w:before="0" w:line="360" w:lineRule="auto"/>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HASIL DAN PEMBAHASAN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firstLine="331"/>
        <w:jc w:val="left"/>
        <w:rPr>
          <w:rFonts w:ascii="Book Antiqua" w:cs="Book Antiqua" w:eastAsia="Book Antiqua" w:hAnsi="Book Antiqua"/>
          <w:b w:val="1"/>
          <w:bCs w:val="1"/>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  Hasil</w:t>
      </w:r>
    </w:p>
    <w:p w:rsidR="00000000" w:rsidDel="00000000" w:rsidP="00000000" w:rsidRDefault="00000000" w:rsidRPr="00000000" w14:paraId="00000021">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Data yang digunakan adalah data primer yang didapatkan penulis melalui observasi secara langsung. Asuhan yang dilakukan akan dituangkan dalam format varney dan di dokumentasikan dalam SOAP.</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567" w:right="0" w:hanging="283"/>
        <w:jc w:val="left"/>
        <w:rPr>
          <w:rFonts w:ascii="Book Antiqua" w:cs="Book Antiqua" w:eastAsia="Book Antiqua" w:hAnsi="Book Antiqua"/>
          <w:b w:val="1"/>
          <w:bCs w:val="1"/>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PENDOKUMENTASIAN SOAP KUNJUNGAN 1</w:t>
      </w:r>
    </w:p>
    <w:p w:rsidR="00000000" w:rsidDel="00000000" w:rsidP="00000000" w:rsidRDefault="00000000" w:rsidRPr="00000000" w14:paraId="00000023">
      <w:pPr>
        <w:spacing w:before="0" w:line="360" w:lineRule="auto"/>
        <w:ind w:left="284" w:firstLine="0"/>
        <w:jc w:val="left"/>
        <w:rPr/>
      </w:pPr>
      <w:r w:rsidDel="00000000" w:rsidR="00000000" w:rsidRPr="00000000">
        <w:rPr>
          <w:rFonts w:ascii="Book Antiqua" w:cs="Book Antiqua" w:eastAsia="Book Antiqua" w:hAnsi="Book Antiqua"/>
          <w:color w:val="000000"/>
          <w:sz w:val="22"/>
          <w:szCs w:val="22"/>
          <w:rtl w:val="0"/>
        </w:rPr>
        <w:t xml:space="preserve">Hari tanggal</w:t>
        <w:tab/>
        <w:t xml:space="preserve">: Senin, 19 Januari 2026</w:t>
      </w:r>
      <w:r w:rsidDel="00000000" w:rsidR="00000000" w:rsidRPr="00000000">
        <w:rPr>
          <w:rtl w:val="0"/>
        </w:rPr>
      </w:r>
    </w:p>
    <w:p w:rsidR="00000000" w:rsidDel="00000000" w:rsidP="00000000" w:rsidRDefault="00000000" w:rsidRPr="00000000" w14:paraId="00000024">
      <w:pPr>
        <w:spacing w:before="0" w:line="360" w:lineRule="auto"/>
        <w:ind w:left="284" w:firstLine="0"/>
        <w:jc w:val="left"/>
        <w:rPr/>
      </w:pPr>
      <w:r w:rsidDel="00000000" w:rsidR="00000000" w:rsidRPr="00000000">
        <w:rPr>
          <w:rFonts w:ascii="Book Antiqua" w:cs="Book Antiqua" w:eastAsia="Book Antiqua" w:hAnsi="Book Antiqua"/>
          <w:color w:val="000000"/>
          <w:sz w:val="22"/>
          <w:szCs w:val="22"/>
          <w:rtl w:val="0"/>
        </w:rPr>
        <w:t xml:space="preserve">Pukul </w:t>
        <w:tab/>
        <w:tab/>
        <w:t xml:space="preserve">: 17.35 WIB</w:t>
      </w:r>
      <w:r w:rsidDel="00000000" w:rsidR="00000000" w:rsidRPr="00000000">
        <w:rPr>
          <w:rtl w:val="0"/>
        </w:rPr>
      </w:r>
    </w:p>
    <w:p w:rsidR="00000000" w:rsidDel="00000000" w:rsidP="00000000" w:rsidRDefault="00000000" w:rsidRPr="00000000" w14:paraId="00000025">
      <w:pPr>
        <w:spacing w:before="0" w:line="360" w:lineRule="auto"/>
        <w:ind w:left="284" w:firstLine="0"/>
        <w:rPr/>
      </w:pPr>
      <w:r w:rsidDel="00000000" w:rsidR="00000000" w:rsidRPr="00000000">
        <w:rPr>
          <w:rFonts w:ascii="Book Antiqua" w:cs="Book Antiqua" w:eastAsia="Book Antiqua" w:hAnsi="Book Antiqua"/>
          <w:b w:val="1"/>
          <w:bCs w:val="1"/>
          <w:color w:val="000000"/>
          <w:sz w:val="22"/>
          <w:szCs w:val="22"/>
          <w:rtl w:val="0"/>
        </w:rPr>
        <w:t xml:space="preserve">SUBJEKTIF</w:t>
      </w:r>
      <w:r w:rsidDel="00000000" w:rsidR="00000000" w:rsidRPr="00000000">
        <w:rPr>
          <w:rtl w:val="0"/>
        </w:rPr>
      </w:r>
    </w:p>
    <w:p w:rsidR="00000000" w:rsidDel="00000000" w:rsidP="00000000" w:rsidRDefault="00000000" w:rsidRPr="00000000" w14:paraId="00000026">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      Ibu datang mengatakan ingin memeriksakan kehamilannya, Ibu mengatakan ini kehamilan pertama nya. Ibu mengeluh pusing dan terasa lemas. Ibu mengatakan tidak memiliki riwayat penyakit menahun. Ibu juga mengatakan hari pertama haid terakhir pada tanggal 14-06-2025.</w:t>
      </w:r>
      <w:r w:rsidDel="00000000" w:rsidR="00000000" w:rsidRPr="00000000">
        <w:rPr>
          <w:rtl w:val="0"/>
        </w:rPr>
      </w:r>
    </w:p>
    <w:p w:rsidR="00000000" w:rsidDel="00000000" w:rsidP="00000000" w:rsidRDefault="00000000" w:rsidRPr="00000000" w14:paraId="00000027">
      <w:pPr>
        <w:spacing w:before="0" w:line="360" w:lineRule="auto"/>
        <w:ind w:left="284" w:firstLine="0"/>
        <w:rPr/>
      </w:pPr>
      <w:r w:rsidDel="00000000" w:rsidR="00000000" w:rsidRPr="00000000">
        <w:rPr>
          <w:rFonts w:ascii="Book Antiqua" w:cs="Book Antiqua" w:eastAsia="Book Antiqua" w:hAnsi="Book Antiqua"/>
          <w:b w:val="1"/>
          <w:bCs w:val="1"/>
          <w:color w:val="000000"/>
          <w:sz w:val="22"/>
          <w:szCs w:val="22"/>
          <w:rtl w:val="0"/>
        </w:rPr>
        <w:t xml:space="preserve">OBJEKTIF</w:t>
      </w:r>
      <w:r w:rsidDel="00000000" w:rsidR="00000000" w:rsidRPr="00000000">
        <w:rPr>
          <w:rtl w:val="0"/>
        </w:rPr>
      </w:r>
    </w:p>
    <w:p w:rsidR="00000000" w:rsidDel="00000000" w:rsidP="00000000" w:rsidRDefault="00000000" w:rsidRPr="00000000" w14:paraId="00000028">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Keadaan umum</w:t>
        <w:tab/>
        <w:t xml:space="preserve">: Baik</w:t>
      </w:r>
      <w:r w:rsidDel="00000000" w:rsidR="00000000" w:rsidRPr="00000000">
        <w:rPr>
          <w:rtl w:val="0"/>
        </w:rPr>
      </w:r>
    </w:p>
    <w:p w:rsidR="00000000" w:rsidDel="00000000" w:rsidP="00000000" w:rsidRDefault="00000000" w:rsidRPr="00000000" w14:paraId="00000029">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Kesadaran</w:t>
        <w:tab/>
        <w:tab/>
        <w:t xml:space="preserve">: Composmentis</w:t>
      </w:r>
      <w:r w:rsidDel="00000000" w:rsidR="00000000" w:rsidRPr="00000000">
        <w:rPr>
          <w:rtl w:val="0"/>
        </w:rPr>
      </w:r>
    </w:p>
    <w:p w:rsidR="00000000" w:rsidDel="00000000" w:rsidP="00000000" w:rsidRDefault="00000000" w:rsidRPr="00000000" w14:paraId="0000002A">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TTP</w:t>
        <w:tab/>
        <w:tab/>
        <w:tab/>
        <w:t xml:space="preserve">: 21 Maret 2026</w:t>
      </w:r>
      <w:r w:rsidDel="00000000" w:rsidR="00000000" w:rsidRPr="00000000">
        <w:rPr>
          <w:rtl w:val="0"/>
        </w:rPr>
      </w:r>
    </w:p>
    <w:p w:rsidR="00000000" w:rsidDel="00000000" w:rsidP="00000000" w:rsidRDefault="00000000" w:rsidRPr="00000000" w14:paraId="0000002B">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Tanda-Tanda Vital</w:t>
      </w:r>
      <w:r w:rsidDel="00000000" w:rsidR="00000000" w:rsidRPr="00000000">
        <w:rPr>
          <w:rtl w:val="0"/>
        </w:rPr>
      </w:r>
    </w:p>
    <w:p w:rsidR="00000000" w:rsidDel="00000000" w:rsidP="00000000" w:rsidRDefault="00000000" w:rsidRPr="00000000" w14:paraId="0000002C">
      <w:pPr>
        <w:spacing w:before="0" w:line="360" w:lineRule="auto"/>
        <w:ind w:firstLine="284"/>
        <w:rPr/>
      </w:pPr>
      <w:r w:rsidDel="00000000" w:rsidR="00000000" w:rsidRPr="00000000">
        <w:rPr>
          <w:rFonts w:ascii="Book Antiqua" w:cs="Book Antiqua" w:eastAsia="Book Antiqua" w:hAnsi="Book Antiqua"/>
          <w:color w:val="000000"/>
          <w:sz w:val="22"/>
          <w:szCs w:val="22"/>
          <w:rtl w:val="0"/>
        </w:rPr>
        <w:t xml:space="preserve">Tekanan Darah</w:t>
        <w:tab/>
        <w:t xml:space="preserve">: 110/80 MmHg</w:t>
      </w:r>
      <w:r w:rsidDel="00000000" w:rsidR="00000000" w:rsidRPr="00000000">
        <w:rPr>
          <w:rtl w:val="0"/>
        </w:rPr>
      </w:r>
    </w:p>
    <w:p w:rsidR="00000000" w:rsidDel="00000000" w:rsidP="00000000" w:rsidRDefault="00000000" w:rsidRPr="00000000" w14:paraId="0000002D">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Nadi</w:t>
        <w:tab/>
        <w:tab/>
        <w:t xml:space="preserve">: 73x/i</w:t>
      </w:r>
      <w:r w:rsidDel="00000000" w:rsidR="00000000" w:rsidRPr="00000000">
        <w:rPr>
          <w:rtl w:val="0"/>
        </w:rPr>
      </w:r>
    </w:p>
    <w:p w:rsidR="00000000" w:rsidDel="00000000" w:rsidP="00000000" w:rsidRDefault="00000000" w:rsidRPr="00000000" w14:paraId="0000002E">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Pernapasan</w:t>
        <w:tab/>
        <w:tab/>
        <w:t xml:space="preserve">: 23x/i</w:t>
      </w:r>
      <w:r w:rsidDel="00000000" w:rsidR="00000000" w:rsidRPr="00000000">
        <w:rPr>
          <w:rtl w:val="0"/>
        </w:rPr>
      </w:r>
    </w:p>
    <w:p w:rsidR="00000000" w:rsidDel="00000000" w:rsidP="00000000" w:rsidRDefault="00000000" w:rsidRPr="00000000" w14:paraId="0000002F">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Suhu</w:t>
        <w:tab/>
        <w:tab/>
        <w:t xml:space="preserve">: 35,6 </w:t>
      </w:r>
      <w:r w:rsidDel="00000000" w:rsidR="00000000" w:rsidRPr="00000000">
        <w:rPr>
          <w:rFonts w:ascii="Book Antiqua" w:cs="Book Antiqua" w:eastAsia="Book Antiqua" w:hAnsi="Book Antiqua"/>
          <w:color w:val="000000"/>
          <w:sz w:val="13"/>
          <w:szCs w:val="13"/>
          <w:vertAlign w:val="superscript"/>
          <w:rtl w:val="0"/>
        </w:rPr>
        <w:t xml:space="preserve">0</w:t>
      </w:r>
      <w:r w:rsidDel="00000000" w:rsidR="00000000" w:rsidRPr="00000000">
        <w:rPr>
          <w:rFonts w:ascii="Book Antiqua" w:cs="Book Antiqua" w:eastAsia="Book Antiqua" w:hAnsi="Book Antiqua"/>
          <w:color w:val="000000"/>
          <w:sz w:val="22"/>
          <w:szCs w:val="22"/>
          <w:rtl w:val="0"/>
        </w:rPr>
        <w:t xml:space="preserve">c</w:t>
      </w:r>
      <w:r w:rsidDel="00000000" w:rsidR="00000000" w:rsidRPr="00000000">
        <w:rPr>
          <w:rtl w:val="0"/>
        </w:rPr>
      </w:r>
    </w:p>
    <w:p w:rsidR="00000000" w:rsidDel="00000000" w:rsidP="00000000" w:rsidRDefault="00000000" w:rsidRPr="00000000" w14:paraId="00000030">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Status Gizi</w:t>
        <w:tab/>
        <w:tab/>
        <w:t xml:space="preserve">: Baik</w:t>
      </w:r>
      <w:r w:rsidDel="00000000" w:rsidR="00000000" w:rsidRPr="00000000">
        <w:rPr>
          <w:rtl w:val="0"/>
        </w:rPr>
      </w:r>
    </w:p>
    <w:p w:rsidR="00000000" w:rsidDel="00000000" w:rsidP="00000000" w:rsidRDefault="00000000" w:rsidRPr="00000000" w14:paraId="00000031">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Lila</w:t>
        <w:tab/>
        <w:tab/>
        <w:tab/>
        <w:t xml:space="preserve">: 28 cm</w:t>
      </w:r>
      <w:r w:rsidDel="00000000" w:rsidR="00000000" w:rsidRPr="00000000">
        <w:rPr>
          <w:rtl w:val="0"/>
        </w:rPr>
      </w:r>
    </w:p>
    <w:p w:rsidR="00000000" w:rsidDel="00000000" w:rsidP="00000000" w:rsidRDefault="00000000" w:rsidRPr="00000000" w14:paraId="00000032">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TB</w:t>
        <w:tab/>
        <w:tab/>
        <w:tab/>
        <w:t xml:space="preserve">: 156 cm</w:t>
      </w:r>
      <w:r w:rsidDel="00000000" w:rsidR="00000000" w:rsidRPr="00000000">
        <w:rPr>
          <w:rtl w:val="0"/>
        </w:rPr>
      </w:r>
    </w:p>
    <w:p w:rsidR="00000000" w:rsidDel="00000000" w:rsidP="00000000" w:rsidRDefault="00000000" w:rsidRPr="00000000" w14:paraId="00000033">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BB (sebelum hamil): 52 kg</w:t>
      </w:r>
      <w:r w:rsidDel="00000000" w:rsidR="00000000" w:rsidRPr="00000000">
        <w:rPr>
          <w:rtl w:val="0"/>
        </w:rPr>
      </w:r>
    </w:p>
    <w:p w:rsidR="00000000" w:rsidDel="00000000" w:rsidP="00000000" w:rsidRDefault="00000000" w:rsidRPr="00000000" w14:paraId="00000034">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BB (selama hamil)</w:t>
        <w:tab/>
        <w:t xml:space="preserve">: 63 kg </w:t>
      </w:r>
      <w:r w:rsidDel="00000000" w:rsidR="00000000" w:rsidRPr="00000000">
        <w:rPr>
          <w:rtl w:val="0"/>
        </w:rPr>
      </w:r>
    </w:p>
    <w:p w:rsidR="00000000" w:rsidDel="00000000" w:rsidP="00000000" w:rsidRDefault="00000000" w:rsidRPr="00000000" w14:paraId="00000035">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Status Imunisasi T</w:t>
        <w:tab/>
        <w:t xml:space="preserve">: Belum lengkap</w:t>
      </w:r>
      <w:r w:rsidDel="00000000" w:rsidR="00000000" w:rsidRPr="00000000">
        <w:rPr>
          <w:rtl w:val="0"/>
        </w:rPr>
      </w:r>
    </w:p>
    <w:p w:rsidR="00000000" w:rsidDel="00000000" w:rsidP="00000000" w:rsidRDefault="00000000" w:rsidRPr="00000000" w14:paraId="00000036">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Konjungtiva</w:t>
        <w:tab/>
        <w:t xml:space="preserve">: Pucat</w:t>
      </w:r>
      <w:r w:rsidDel="00000000" w:rsidR="00000000" w:rsidRPr="00000000">
        <w:rPr>
          <w:rtl w:val="0"/>
        </w:rPr>
      </w:r>
    </w:p>
    <w:p w:rsidR="00000000" w:rsidDel="00000000" w:rsidP="00000000" w:rsidRDefault="00000000" w:rsidRPr="00000000" w14:paraId="00000037">
      <w:pPr>
        <w:spacing w:before="0" w:line="360" w:lineRule="auto"/>
        <w:ind w:left="284" w:firstLine="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HB</w:t>
        <w:tab/>
        <w:tab/>
        <w:tab/>
        <w:t xml:space="preserve">: 10,7 g/Dl</w:t>
      </w:r>
    </w:p>
    <w:p w:rsidR="00000000" w:rsidDel="00000000" w:rsidP="00000000" w:rsidRDefault="00000000" w:rsidRPr="00000000" w14:paraId="00000038">
      <w:pPr>
        <w:spacing w:before="0" w:line="360" w:lineRule="auto"/>
        <w:ind w:left="284" w:firstLine="0"/>
        <w:rPr/>
      </w:pPr>
      <w:r w:rsidDel="00000000" w:rsidR="00000000" w:rsidRPr="00000000">
        <w:rPr>
          <w:rtl w:val="0"/>
        </w:rPr>
      </w:r>
    </w:p>
    <w:p w:rsidR="00000000" w:rsidDel="00000000" w:rsidP="00000000" w:rsidRDefault="00000000" w:rsidRPr="00000000" w14:paraId="00000039">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Pemeriksaan Palpasi</w:t>
      </w:r>
      <w:r w:rsidDel="00000000" w:rsidR="00000000" w:rsidRPr="00000000">
        <w:rPr>
          <w:rtl w:val="0"/>
        </w:rPr>
      </w:r>
    </w:p>
    <w:p w:rsidR="00000000" w:rsidDel="00000000" w:rsidP="00000000" w:rsidRDefault="00000000" w:rsidRPr="00000000" w14:paraId="0000003A">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Leopold 1</w:t>
        <w:tab/>
        <w:t xml:space="preserve">: 3 jari diatas pusat ( Mc Donald 28 CM)</w:t>
      </w:r>
      <w:r w:rsidDel="00000000" w:rsidR="00000000" w:rsidRPr="00000000">
        <w:rPr>
          <w:rtl w:val="0"/>
        </w:rPr>
      </w:r>
    </w:p>
    <w:p w:rsidR="00000000" w:rsidDel="00000000" w:rsidP="00000000" w:rsidRDefault="00000000" w:rsidRPr="00000000" w14:paraId="0000003B">
      <w:pPr>
        <w:spacing w:before="0" w:line="360" w:lineRule="auto"/>
        <w:ind w:left="284" w:hanging="142"/>
        <w:rPr/>
      </w:pPr>
      <w:r w:rsidDel="00000000" w:rsidR="00000000" w:rsidRPr="00000000">
        <w:rPr>
          <w:rFonts w:ascii="Book Antiqua" w:cs="Book Antiqua" w:eastAsia="Book Antiqua" w:hAnsi="Book Antiqua"/>
          <w:color w:val="000000"/>
          <w:sz w:val="22"/>
          <w:szCs w:val="22"/>
          <w:rtl w:val="0"/>
        </w:rPr>
        <w:t xml:space="preserve">  Leopold II</w:t>
        <w:tab/>
        <w:t xml:space="preserve">: Punggung kanan janin berada disebelah kiri ibu (PUKI) </w:t>
      </w:r>
      <w:r w:rsidDel="00000000" w:rsidR="00000000" w:rsidRPr="00000000">
        <w:rPr>
          <w:rtl w:val="0"/>
        </w:rPr>
      </w:r>
    </w:p>
    <w:p w:rsidR="00000000" w:rsidDel="00000000" w:rsidP="00000000" w:rsidRDefault="00000000" w:rsidRPr="00000000" w14:paraId="0000003C">
      <w:pPr>
        <w:spacing w:before="0" w:line="360" w:lineRule="auto"/>
        <w:ind w:left="284" w:hanging="284"/>
        <w:rPr/>
      </w:pPr>
      <w:r w:rsidDel="00000000" w:rsidR="00000000" w:rsidRPr="00000000">
        <w:rPr>
          <w:rFonts w:ascii="Book Antiqua" w:cs="Book Antiqua" w:eastAsia="Book Antiqua" w:hAnsi="Book Antiqua"/>
          <w:color w:val="000000"/>
          <w:sz w:val="22"/>
          <w:szCs w:val="22"/>
          <w:rtl w:val="0"/>
        </w:rPr>
        <w:t xml:space="preserve">     Leopold III</w:t>
        <w:tab/>
        <w:t xml:space="preserve">: Bagian bawah teraba bulat, keras, dan melenting (kepala)</w:t>
      </w:r>
      <w:r w:rsidDel="00000000" w:rsidR="00000000" w:rsidRPr="00000000">
        <w:rPr>
          <w:rtl w:val="0"/>
        </w:rPr>
      </w:r>
    </w:p>
    <w:p w:rsidR="00000000" w:rsidDel="00000000" w:rsidP="00000000" w:rsidRDefault="00000000" w:rsidRPr="00000000" w14:paraId="0000003D">
      <w:pPr>
        <w:spacing w:before="0" w:line="360" w:lineRule="auto"/>
        <w:ind w:left="284" w:hanging="142"/>
        <w:rPr/>
      </w:pPr>
      <w:r w:rsidDel="00000000" w:rsidR="00000000" w:rsidRPr="00000000">
        <w:rPr>
          <w:rFonts w:ascii="Book Antiqua" w:cs="Book Antiqua" w:eastAsia="Book Antiqua" w:hAnsi="Book Antiqua"/>
          <w:color w:val="000000"/>
          <w:sz w:val="22"/>
          <w:szCs w:val="22"/>
          <w:rtl w:val="0"/>
        </w:rPr>
        <w:t xml:space="preserve">  Leopold IV</w:t>
        <w:tab/>
        <w:t xml:space="preserve">: Tidak dilakukan (Kepala belum masuk PAP)</w:t>
      </w:r>
      <w:r w:rsidDel="00000000" w:rsidR="00000000" w:rsidRPr="00000000">
        <w:rPr>
          <w:rtl w:val="0"/>
        </w:rPr>
      </w:r>
    </w:p>
    <w:p w:rsidR="00000000" w:rsidDel="00000000" w:rsidP="00000000" w:rsidRDefault="00000000" w:rsidRPr="00000000" w14:paraId="0000003E">
      <w:pPr>
        <w:spacing w:before="0" w:line="360" w:lineRule="auto"/>
        <w:ind w:left="284" w:hanging="142"/>
        <w:rPr/>
      </w:pPr>
      <w:r w:rsidDel="00000000" w:rsidR="00000000" w:rsidRPr="00000000">
        <w:rPr>
          <w:rFonts w:ascii="Book Antiqua" w:cs="Book Antiqua" w:eastAsia="Book Antiqua" w:hAnsi="Book Antiqua"/>
          <w:color w:val="000000"/>
          <w:sz w:val="22"/>
          <w:szCs w:val="22"/>
          <w:rtl w:val="0"/>
        </w:rPr>
        <w:t xml:space="preserve">  DJJ</w:t>
        <w:tab/>
        <w:tab/>
        <w:t xml:space="preserve">: 150x/i</w:t>
      </w:r>
      <w:r w:rsidDel="00000000" w:rsidR="00000000" w:rsidRPr="00000000">
        <w:rPr>
          <w:rtl w:val="0"/>
        </w:rPr>
      </w:r>
    </w:p>
    <w:p w:rsidR="00000000" w:rsidDel="00000000" w:rsidP="00000000" w:rsidRDefault="00000000" w:rsidRPr="00000000" w14:paraId="0000003F">
      <w:pPr>
        <w:spacing w:before="0" w:line="360" w:lineRule="auto"/>
        <w:ind w:left="284" w:hanging="142"/>
        <w:rPr/>
      </w:pPr>
      <w:r w:rsidDel="00000000" w:rsidR="00000000" w:rsidRPr="00000000">
        <w:rPr>
          <w:rFonts w:ascii="Book Antiqua" w:cs="Book Antiqua" w:eastAsia="Book Antiqua" w:hAnsi="Book Antiqua"/>
          <w:b w:val="1"/>
          <w:bCs w:val="1"/>
          <w:color w:val="000000"/>
          <w:sz w:val="22"/>
          <w:szCs w:val="22"/>
          <w:rtl w:val="0"/>
        </w:rPr>
        <w:t xml:space="preserve">  ASASSMENT</w:t>
      </w:r>
      <w:r w:rsidDel="00000000" w:rsidR="00000000" w:rsidRPr="00000000">
        <w:rPr>
          <w:rtl w:val="0"/>
        </w:rPr>
      </w:r>
    </w:p>
    <w:p w:rsidR="00000000" w:rsidDel="00000000" w:rsidP="00000000" w:rsidRDefault="00000000" w:rsidRPr="00000000" w14:paraId="00000040">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Ibu G1 P0 A0 usia kehamilan 31 minggu 2 hari dengan </w:t>
      </w:r>
      <w:r w:rsidDel="00000000" w:rsidR="00000000" w:rsidRPr="00000000">
        <w:rPr>
          <w:rFonts w:ascii="Book Antiqua" w:cs="Book Antiqua" w:eastAsia="Book Antiqua" w:hAnsi="Book Antiqua"/>
          <w:i w:val="1"/>
          <w:iCs w:val="1"/>
          <w:color w:val="000000"/>
          <w:sz w:val="22"/>
          <w:szCs w:val="22"/>
          <w:rtl w:val="0"/>
        </w:rPr>
        <w:t xml:space="preserve">anemia </w:t>
      </w:r>
      <w:r w:rsidDel="00000000" w:rsidR="00000000" w:rsidRPr="00000000">
        <w:rPr>
          <w:rFonts w:ascii="Book Antiqua" w:cs="Book Antiqua" w:eastAsia="Book Antiqua" w:hAnsi="Book Antiqua"/>
          <w:color w:val="000000"/>
          <w:sz w:val="22"/>
          <w:szCs w:val="22"/>
          <w:rtl w:val="0"/>
        </w:rPr>
        <w:t xml:space="preserve">ringan</w:t>
      </w:r>
      <w:r w:rsidDel="00000000" w:rsidR="00000000" w:rsidRPr="00000000">
        <w:rPr>
          <w:rtl w:val="0"/>
        </w:rPr>
      </w:r>
    </w:p>
    <w:p w:rsidR="00000000" w:rsidDel="00000000" w:rsidP="00000000" w:rsidRDefault="00000000" w:rsidRPr="00000000" w14:paraId="00000041">
      <w:pPr>
        <w:spacing w:before="0" w:line="360" w:lineRule="auto"/>
        <w:ind w:left="284" w:firstLine="0"/>
        <w:rPr/>
      </w:pPr>
      <w:r w:rsidDel="00000000" w:rsidR="00000000" w:rsidRPr="00000000">
        <w:rPr>
          <w:rFonts w:ascii="Book Antiqua" w:cs="Book Antiqua" w:eastAsia="Book Antiqua" w:hAnsi="Book Antiqua"/>
          <w:b w:val="1"/>
          <w:bCs w:val="1"/>
          <w:color w:val="000000"/>
          <w:sz w:val="22"/>
          <w:szCs w:val="22"/>
          <w:rtl w:val="0"/>
        </w:rPr>
        <w:t xml:space="preserve">PLANNING</w:t>
      </w:r>
      <w:r w:rsidDel="00000000" w:rsidR="00000000" w:rsidRPr="00000000">
        <w:rPr>
          <w:rtl w:val="0"/>
        </w:rPr>
      </w:r>
    </w:p>
    <w:p w:rsidR="00000000" w:rsidDel="00000000" w:rsidP="00000000" w:rsidRDefault="00000000" w:rsidRPr="00000000" w14:paraId="00000042">
      <w:pPr>
        <w:numPr>
          <w:ilvl w:val="0"/>
          <w:numId w:val="6"/>
        </w:numPr>
        <w:spacing w:before="0" w:line="360" w:lineRule="auto"/>
        <w:ind w:left="709"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Menjalin hubungan yang baik dengan pasien dengan cara menyapa pasien dengan ramah</w:t>
      </w:r>
    </w:p>
    <w:p w:rsidR="00000000" w:rsidDel="00000000" w:rsidP="00000000" w:rsidRDefault="00000000" w:rsidRPr="00000000" w14:paraId="00000043">
      <w:pPr>
        <w:numPr>
          <w:ilvl w:val="0"/>
          <w:numId w:val="6"/>
        </w:numPr>
        <w:spacing w:before="0" w:line="360" w:lineRule="auto"/>
        <w:ind w:left="709"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Memberitahu ibu hasil pemeriksaan bahwa Ibu mengalami </w:t>
      </w:r>
      <w:r w:rsidDel="00000000" w:rsidR="00000000" w:rsidRPr="00000000">
        <w:rPr>
          <w:rFonts w:ascii="Book Antiqua" w:cs="Book Antiqua" w:eastAsia="Book Antiqua" w:hAnsi="Book Antiqua"/>
          <w:i w:val="1"/>
          <w:iCs w:val="1"/>
          <w:color w:val="000000"/>
          <w:sz w:val="22"/>
          <w:szCs w:val="22"/>
          <w:rtl w:val="0"/>
        </w:rPr>
        <w:t xml:space="preserve">anemia</w:t>
      </w:r>
      <w:r w:rsidDel="00000000" w:rsidR="00000000" w:rsidRPr="00000000">
        <w:rPr>
          <w:rFonts w:ascii="Book Antiqua" w:cs="Book Antiqua" w:eastAsia="Book Antiqua" w:hAnsi="Book Antiqua"/>
          <w:color w:val="000000"/>
          <w:sz w:val="22"/>
          <w:szCs w:val="22"/>
          <w:rtl w:val="0"/>
        </w:rPr>
        <w:t xml:space="preserve"> ringan dan janin dalam keadaan baik, yaitu: TD 110/80MmHg, Nadi 73x/i, Pernafasan 23x/i, Suhu 35,6 </w:t>
      </w:r>
      <w:r w:rsidDel="00000000" w:rsidR="00000000" w:rsidRPr="00000000">
        <w:rPr>
          <w:rFonts w:ascii="Book Antiqua" w:cs="Book Antiqua" w:eastAsia="Book Antiqua" w:hAnsi="Book Antiqua"/>
          <w:color w:val="000000"/>
          <w:sz w:val="13"/>
          <w:szCs w:val="13"/>
          <w:vertAlign w:val="superscript"/>
          <w:rtl w:val="0"/>
        </w:rPr>
        <w:t xml:space="preserve">0</w:t>
      </w:r>
      <w:r w:rsidDel="00000000" w:rsidR="00000000" w:rsidRPr="00000000">
        <w:rPr>
          <w:rFonts w:ascii="Book Antiqua" w:cs="Book Antiqua" w:eastAsia="Book Antiqua" w:hAnsi="Book Antiqua"/>
          <w:color w:val="000000"/>
          <w:sz w:val="22"/>
          <w:szCs w:val="22"/>
          <w:rtl w:val="0"/>
        </w:rPr>
        <w:t xml:space="preserve">C, </w:t>
      </w:r>
      <w:r w:rsidDel="00000000" w:rsidR="00000000" w:rsidRPr="00000000">
        <w:rPr>
          <w:rFonts w:ascii="Book Antiqua" w:cs="Book Antiqua" w:eastAsia="Book Antiqua" w:hAnsi="Book Antiqua"/>
          <w:i w:val="1"/>
          <w:iCs w:val="1"/>
          <w:color w:val="000000"/>
          <w:sz w:val="22"/>
          <w:szCs w:val="22"/>
          <w:rtl w:val="0"/>
        </w:rPr>
        <w:t xml:space="preserve">Konjungtiva</w:t>
      </w:r>
      <w:r w:rsidDel="00000000" w:rsidR="00000000" w:rsidRPr="00000000">
        <w:rPr>
          <w:rFonts w:ascii="Book Antiqua" w:cs="Book Antiqua" w:eastAsia="Book Antiqua" w:hAnsi="Book Antiqua"/>
          <w:color w:val="000000"/>
          <w:sz w:val="22"/>
          <w:szCs w:val="22"/>
          <w:rtl w:val="0"/>
        </w:rPr>
        <w:t xml:space="preserve"> pucat, Hb 10,7g/Dl, </w:t>
      </w:r>
      <w:r w:rsidDel="00000000" w:rsidR="00000000" w:rsidRPr="00000000">
        <w:rPr>
          <w:rFonts w:ascii="Book Antiqua" w:cs="Book Antiqua" w:eastAsia="Book Antiqua" w:hAnsi="Book Antiqua"/>
          <w:i w:val="1"/>
          <w:iCs w:val="1"/>
          <w:color w:val="000000"/>
          <w:sz w:val="22"/>
          <w:szCs w:val="22"/>
          <w:rtl w:val="0"/>
        </w:rPr>
        <w:t xml:space="preserve">Leopold</w:t>
      </w:r>
      <w:r w:rsidDel="00000000" w:rsidR="00000000" w:rsidRPr="00000000">
        <w:rPr>
          <w:rFonts w:ascii="Book Antiqua" w:cs="Book Antiqua" w:eastAsia="Book Antiqua" w:hAnsi="Book Antiqua"/>
          <w:color w:val="000000"/>
          <w:sz w:val="22"/>
          <w:szCs w:val="22"/>
          <w:rtl w:val="0"/>
        </w:rPr>
        <w:t xml:space="preserve"> I </w:t>
      </w:r>
      <w:r w:rsidDel="00000000" w:rsidR="00000000" w:rsidRPr="00000000">
        <w:rPr>
          <w:rFonts w:ascii="Book Antiqua" w:cs="Book Antiqua" w:eastAsia="Book Antiqua" w:hAnsi="Book Antiqua"/>
          <w:i w:val="1"/>
          <w:iCs w:val="1"/>
          <w:color w:val="000000"/>
          <w:sz w:val="22"/>
          <w:szCs w:val="22"/>
          <w:rtl w:val="0"/>
        </w:rPr>
        <w:t xml:space="preserve">TFU</w:t>
      </w:r>
      <w:r w:rsidDel="00000000" w:rsidR="00000000" w:rsidRPr="00000000">
        <w:rPr>
          <w:rFonts w:ascii="Book Antiqua" w:cs="Book Antiqua" w:eastAsia="Book Antiqua" w:hAnsi="Book Antiqua"/>
          <w:color w:val="000000"/>
          <w:sz w:val="22"/>
          <w:szCs w:val="22"/>
          <w:rtl w:val="0"/>
        </w:rPr>
        <w:t xml:space="preserve"> 3 Jari diatas pusat (Mc Donald 28 CM), Leopold II Punggung janin berada disebelah kiri ibu (PUKI), </w:t>
      </w:r>
      <w:r w:rsidDel="00000000" w:rsidR="00000000" w:rsidRPr="00000000">
        <w:rPr>
          <w:rFonts w:ascii="Book Antiqua" w:cs="Book Antiqua" w:eastAsia="Book Antiqua" w:hAnsi="Book Antiqua"/>
          <w:i w:val="1"/>
          <w:iCs w:val="1"/>
          <w:color w:val="000000"/>
          <w:sz w:val="22"/>
          <w:szCs w:val="22"/>
          <w:rtl w:val="0"/>
        </w:rPr>
        <w:t xml:space="preserve">Leopold</w:t>
      </w:r>
      <w:r w:rsidDel="00000000" w:rsidR="00000000" w:rsidRPr="00000000">
        <w:rPr>
          <w:rFonts w:ascii="Book Antiqua" w:cs="Book Antiqua" w:eastAsia="Book Antiqua" w:hAnsi="Book Antiqua"/>
          <w:color w:val="000000"/>
          <w:sz w:val="22"/>
          <w:szCs w:val="22"/>
          <w:rtl w:val="0"/>
        </w:rPr>
        <w:t xml:space="preserve"> III Teraba bulat keras dan melenting (</w:t>
      </w:r>
      <w:r w:rsidDel="00000000" w:rsidR="00000000" w:rsidRPr="00000000">
        <w:rPr>
          <w:rFonts w:ascii="Book Antiqua" w:cs="Book Antiqua" w:eastAsia="Book Antiqua" w:hAnsi="Book Antiqua"/>
          <w:i w:val="1"/>
          <w:iCs w:val="1"/>
          <w:color w:val="000000"/>
          <w:sz w:val="22"/>
          <w:szCs w:val="22"/>
          <w:rtl w:val="0"/>
        </w:rPr>
        <w:t xml:space="preserve">Presentasi </w:t>
      </w:r>
      <w:r w:rsidDel="00000000" w:rsidR="00000000" w:rsidRPr="00000000">
        <w:rPr>
          <w:rFonts w:ascii="Book Antiqua" w:cs="Book Antiqua" w:eastAsia="Book Antiqua" w:hAnsi="Book Antiqua"/>
          <w:color w:val="000000"/>
          <w:sz w:val="22"/>
          <w:szCs w:val="22"/>
          <w:rtl w:val="0"/>
        </w:rPr>
        <w:t xml:space="preserve">Kepala),</w:t>
      </w:r>
      <w:r w:rsidDel="00000000" w:rsidR="00000000" w:rsidRPr="00000000">
        <w:rPr>
          <w:rFonts w:ascii="Book Antiqua" w:cs="Book Antiqua" w:eastAsia="Book Antiqua" w:hAnsi="Book Antiqua"/>
          <w:i w:val="1"/>
          <w:iCs w:val="1"/>
          <w:color w:val="000000"/>
          <w:sz w:val="22"/>
          <w:szCs w:val="22"/>
          <w:rtl w:val="0"/>
        </w:rPr>
        <w:t xml:space="preserve"> Leopold</w:t>
      </w:r>
      <w:r w:rsidDel="00000000" w:rsidR="00000000" w:rsidRPr="00000000">
        <w:rPr>
          <w:rFonts w:ascii="Book Antiqua" w:cs="Book Antiqua" w:eastAsia="Book Antiqua" w:hAnsi="Book Antiqua"/>
          <w:color w:val="000000"/>
          <w:sz w:val="22"/>
          <w:szCs w:val="22"/>
          <w:rtl w:val="0"/>
        </w:rPr>
        <w:t xml:space="preserve"> IV tidak dilakukan ((Belum masuk PAP) dan DJJ: 150x/i.</w:t>
      </w:r>
    </w:p>
    <w:p w:rsidR="00000000" w:rsidDel="00000000" w:rsidP="00000000" w:rsidRDefault="00000000" w:rsidRPr="00000000" w14:paraId="00000044">
      <w:pPr>
        <w:numPr>
          <w:ilvl w:val="0"/>
          <w:numId w:val="6"/>
        </w:numPr>
        <w:spacing w:before="0" w:line="360" w:lineRule="auto"/>
        <w:ind w:left="709"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Memberitahu hasil pemeriksaan bahwa usia kehamilan ibu memasuki 31 minggu 2 hari</w:t>
      </w:r>
    </w:p>
    <w:p w:rsidR="00000000" w:rsidDel="00000000" w:rsidP="00000000" w:rsidRDefault="00000000" w:rsidRPr="00000000" w14:paraId="00000045">
      <w:pPr>
        <w:numPr>
          <w:ilvl w:val="0"/>
          <w:numId w:val="6"/>
        </w:numPr>
        <w:spacing w:before="0" w:line="360" w:lineRule="auto"/>
        <w:ind w:left="709"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Menganjurkan ibu untuk makan makanan yang bergizi dan tinggi protein untuk menaikkan kadar </w:t>
      </w:r>
      <w:r w:rsidDel="00000000" w:rsidR="00000000" w:rsidRPr="00000000">
        <w:rPr>
          <w:rFonts w:ascii="Book Antiqua" w:cs="Book Antiqua" w:eastAsia="Book Antiqua" w:hAnsi="Book Antiqua"/>
          <w:i w:val="1"/>
          <w:iCs w:val="1"/>
          <w:color w:val="000000"/>
          <w:sz w:val="22"/>
          <w:szCs w:val="22"/>
          <w:rtl w:val="0"/>
        </w:rPr>
        <w:t xml:space="preserve">hemoglobin </w:t>
      </w:r>
      <w:r w:rsidDel="00000000" w:rsidR="00000000" w:rsidRPr="00000000">
        <w:rPr>
          <w:rFonts w:ascii="Book Antiqua" w:cs="Book Antiqua" w:eastAsia="Book Antiqua" w:hAnsi="Book Antiqua"/>
          <w:color w:val="000000"/>
          <w:sz w:val="22"/>
          <w:szCs w:val="22"/>
          <w:rtl w:val="0"/>
        </w:rPr>
        <w:t xml:space="preserve">seperti (ikan, ayam, daging, telur, tahu, tempe, sayuran hijau, buah buahan dll)</w:t>
      </w:r>
    </w:p>
    <w:p w:rsidR="00000000" w:rsidDel="00000000" w:rsidP="00000000" w:rsidRDefault="00000000" w:rsidRPr="00000000" w14:paraId="00000046">
      <w:pPr>
        <w:numPr>
          <w:ilvl w:val="0"/>
          <w:numId w:val="6"/>
        </w:numPr>
        <w:spacing w:before="0" w:line="360" w:lineRule="auto"/>
        <w:ind w:left="709"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Menganjurkan ibu untuk istirahat yang cukup minimal 7-8 jam per hari, berbaring dengan posisi kaki lebih ditinggikan untuk meningkatkan aliran darah ke jantung.</w:t>
      </w:r>
    </w:p>
    <w:p w:rsidR="00000000" w:rsidDel="00000000" w:rsidP="00000000" w:rsidRDefault="00000000" w:rsidRPr="00000000" w14:paraId="00000047">
      <w:pPr>
        <w:numPr>
          <w:ilvl w:val="0"/>
          <w:numId w:val="6"/>
        </w:numPr>
        <w:spacing w:before="0" w:line="360" w:lineRule="auto"/>
        <w:ind w:left="709"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Memberikan konseling terkait pentingnya konsumsi tablet tambah darah dan menganjurkan untuk konsumsi di malam hari untuk menghindari mual.</w:t>
      </w:r>
    </w:p>
    <w:p w:rsidR="00000000" w:rsidDel="00000000" w:rsidP="00000000" w:rsidRDefault="00000000" w:rsidRPr="00000000" w14:paraId="00000048">
      <w:pPr>
        <w:numPr>
          <w:ilvl w:val="0"/>
          <w:numId w:val="6"/>
        </w:numPr>
        <w:spacing w:before="0" w:line="360" w:lineRule="auto"/>
        <w:ind w:left="709"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Memberikan KIE tentang </w:t>
      </w:r>
      <w:r w:rsidDel="00000000" w:rsidR="00000000" w:rsidRPr="00000000">
        <w:rPr>
          <w:rFonts w:ascii="Book Antiqua" w:cs="Book Antiqua" w:eastAsia="Book Antiqua" w:hAnsi="Book Antiqua"/>
          <w:i w:val="1"/>
          <w:iCs w:val="1"/>
          <w:color w:val="000000"/>
          <w:sz w:val="22"/>
          <w:szCs w:val="22"/>
          <w:rtl w:val="0"/>
        </w:rPr>
        <w:t xml:space="preserve">anemia</w:t>
      </w:r>
      <w:r w:rsidDel="00000000" w:rsidR="00000000" w:rsidRPr="00000000">
        <w:rPr>
          <w:rFonts w:ascii="Book Antiqua" w:cs="Book Antiqua" w:eastAsia="Book Antiqua" w:hAnsi="Book Antiqua"/>
          <w:color w:val="000000"/>
          <w:sz w:val="22"/>
          <w:szCs w:val="22"/>
          <w:rtl w:val="0"/>
        </w:rPr>
        <w:t xml:space="preserve"> pada ibu hamil menggunakan media leafleat.</w:t>
      </w:r>
    </w:p>
    <w:p w:rsidR="00000000" w:rsidDel="00000000" w:rsidP="00000000" w:rsidRDefault="00000000" w:rsidRPr="00000000" w14:paraId="00000049">
      <w:pPr>
        <w:numPr>
          <w:ilvl w:val="0"/>
          <w:numId w:val="6"/>
        </w:numPr>
        <w:spacing w:before="0" w:line="360" w:lineRule="auto"/>
        <w:ind w:left="709"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Memberitahukan kepada ibu untuk datang lagi 2 minggu kemudian untuk dilakukan pemeriksaan.</w:t>
      </w:r>
    </w:p>
    <w:p w:rsidR="00000000" w:rsidDel="00000000" w:rsidP="00000000" w:rsidRDefault="00000000" w:rsidRPr="00000000" w14:paraId="0000004A">
      <w:pPr>
        <w:spacing w:before="0" w:line="360" w:lineRule="auto"/>
        <w:jc w:val="left"/>
        <w:rPr/>
      </w:pPr>
      <w:r w:rsidDel="00000000" w:rsidR="00000000" w:rsidRPr="00000000">
        <w:rPr>
          <w:rtl w:val="0"/>
        </w:rPr>
        <w:br w:type="textWrapping"/>
        <w:br w:type="textWrapping"/>
        <w:br w:type="textWrapping"/>
        <w:br w:type="textWrapping"/>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567" w:right="0" w:hanging="360"/>
        <w:jc w:val="left"/>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PENDOKUMENTASIAN SOAP KUNJUNGAN II</w:t>
      </w:r>
      <w:r w:rsidDel="00000000" w:rsidR="00000000" w:rsidRPr="00000000">
        <w:rPr>
          <w:rtl w:val="0"/>
        </w:rPr>
      </w:r>
    </w:p>
    <w:p w:rsidR="00000000" w:rsidDel="00000000" w:rsidP="00000000" w:rsidRDefault="00000000" w:rsidRPr="00000000" w14:paraId="0000004C">
      <w:pPr>
        <w:spacing w:line="360" w:lineRule="auto"/>
        <w:ind w:left="284" w:firstLine="0"/>
        <w:rPr/>
      </w:pPr>
      <w:r w:rsidDel="00000000" w:rsidR="00000000" w:rsidRPr="00000000">
        <w:rPr>
          <w:rFonts w:ascii="Book Antiqua" w:cs="Book Antiqua" w:eastAsia="Book Antiqua" w:hAnsi="Book Antiqua"/>
          <w:color w:val="000000"/>
          <w:rtl w:val="0"/>
        </w:rPr>
        <w:t xml:space="preserve">Hari/Tanggal</w:t>
        <w:tab/>
        <w:t xml:space="preserve">: Senin, 02 Februari 2026</w:t>
      </w:r>
      <w:r w:rsidDel="00000000" w:rsidR="00000000" w:rsidRPr="00000000">
        <w:rPr>
          <w:rtl w:val="0"/>
        </w:rPr>
      </w:r>
    </w:p>
    <w:p w:rsidR="00000000" w:rsidDel="00000000" w:rsidP="00000000" w:rsidRDefault="00000000" w:rsidRPr="00000000" w14:paraId="0000004D">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Pukul</w:t>
        <w:tab/>
        <w:tab/>
        <w:t xml:space="preserve">: 18.16</w:t>
      </w:r>
      <w:r w:rsidDel="00000000" w:rsidR="00000000" w:rsidRPr="00000000">
        <w:rPr>
          <w:rtl w:val="0"/>
        </w:rPr>
      </w:r>
    </w:p>
    <w:p w:rsidR="00000000" w:rsidDel="00000000" w:rsidP="00000000" w:rsidRDefault="00000000" w:rsidRPr="00000000" w14:paraId="0000004E">
      <w:pPr>
        <w:spacing w:before="0" w:line="360" w:lineRule="auto"/>
        <w:ind w:left="284" w:firstLine="0"/>
        <w:rPr/>
      </w:pPr>
      <w:r w:rsidDel="00000000" w:rsidR="00000000" w:rsidRPr="00000000">
        <w:rPr>
          <w:rFonts w:ascii="Book Antiqua" w:cs="Book Antiqua" w:eastAsia="Book Antiqua" w:hAnsi="Book Antiqua"/>
          <w:b w:val="1"/>
          <w:bCs w:val="1"/>
          <w:color w:val="000000"/>
          <w:sz w:val="22"/>
          <w:szCs w:val="22"/>
          <w:rtl w:val="0"/>
        </w:rPr>
        <w:t xml:space="preserve">SUBJEKTIF</w:t>
      </w:r>
      <w:r w:rsidDel="00000000" w:rsidR="00000000" w:rsidRPr="00000000">
        <w:rPr>
          <w:rtl w:val="0"/>
        </w:rPr>
      </w:r>
    </w:p>
    <w:p w:rsidR="00000000" w:rsidDel="00000000" w:rsidP="00000000" w:rsidRDefault="00000000" w:rsidRPr="00000000" w14:paraId="0000004F">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      Ibu datang dan mengatakan ingin memeriksakan kehamilannya, ibu mengatakan kepala nya terasa pusing-pusing dan badannya pegal-pegal.</w:t>
      </w:r>
      <w:r w:rsidDel="00000000" w:rsidR="00000000" w:rsidRPr="00000000">
        <w:rPr>
          <w:rtl w:val="0"/>
        </w:rPr>
      </w:r>
    </w:p>
    <w:p w:rsidR="00000000" w:rsidDel="00000000" w:rsidP="00000000" w:rsidRDefault="00000000" w:rsidRPr="00000000" w14:paraId="00000050">
      <w:pPr>
        <w:spacing w:before="0" w:line="360" w:lineRule="auto"/>
        <w:ind w:left="284" w:firstLine="0"/>
        <w:rPr/>
      </w:pPr>
      <w:r w:rsidDel="00000000" w:rsidR="00000000" w:rsidRPr="00000000">
        <w:rPr>
          <w:rFonts w:ascii="Book Antiqua" w:cs="Book Antiqua" w:eastAsia="Book Antiqua" w:hAnsi="Book Antiqua"/>
          <w:b w:val="1"/>
          <w:bCs w:val="1"/>
          <w:color w:val="000000"/>
          <w:sz w:val="22"/>
          <w:szCs w:val="22"/>
          <w:rtl w:val="0"/>
        </w:rPr>
        <w:t xml:space="preserve">OBJEKTIF</w:t>
      </w:r>
      <w:r w:rsidDel="00000000" w:rsidR="00000000" w:rsidRPr="00000000">
        <w:rPr>
          <w:rtl w:val="0"/>
        </w:rPr>
      </w:r>
    </w:p>
    <w:p w:rsidR="00000000" w:rsidDel="00000000" w:rsidP="00000000" w:rsidRDefault="00000000" w:rsidRPr="00000000" w14:paraId="00000051">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Keadaan umum</w:t>
        <w:tab/>
        <w:tab/>
        <w:t xml:space="preserve">: Baik </w:t>
      </w:r>
      <w:r w:rsidDel="00000000" w:rsidR="00000000" w:rsidRPr="00000000">
        <w:rPr>
          <w:rtl w:val="0"/>
        </w:rPr>
      </w:r>
    </w:p>
    <w:p w:rsidR="00000000" w:rsidDel="00000000" w:rsidP="00000000" w:rsidRDefault="00000000" w:rsidRPr="00000000" w14:paraId="00000052">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Kesadaran</w:t>
        <w:tab/>
        <w:tab/>
        <w:tab/>
        <w:t xml:space="preserve">: Composmentis</w:t>
      </w:r>
      <w:r w:rsidDel="00000000" w:rsidR="00000000" w:rsidRPr="00000000">
        <w:rPr>
          <w:rtl w:val="0"/>
        </w:rPr>
      </w:r>
    </w:p>
    <w:p w:rsidR="00000000" w:rsidDel="00000000" w:rsidP="00000000" w:rsidRDefault="00000000" w:rsidRPr="00000000" w14:paraId="00000053">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Tanda-Tanda Vital</w:t>
      </w:r>
      <w:r w:rsidDel="00000000" w:rsidR="00000000" w:rsidRPr="00000000">
        <w:rPr>
          <w:rtl w:val="0"/>
        </w:rPr>
      </w:r>
    </w:p>
    <w:p w:rsidR="00000000" w:rsidDel="00000000" w:rsidP="00000000" w:rsidRDefault="00000000" w:rsidRPr="00000000" w14:paraId="00000054">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Tekanan Darah</w:t>
        <w:tab/>
        <w:tab/>
        <w:t xml:space="preserve">: 120/80 mmHg</w:t>
      </w:r>
      <w:r w:rsidDel="00000000" w:rsidR="00000000" w:rsidRPr="00000000">
        <w:rPr>
          <w:rtl w:val="0"/>
        </w:rPr>
      </w:r>
    </w:p>
    <w:p w:rsidR="00000000" w:rsidDel="00000000" w:rsidP="00000000" w:rsidRDefault="00000000" w:rsidRPr="00000000" w14:paraId="00000055">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Nadi</w:t>
        <w:tab/>
        <w:tab/>
        <w:tab/>
        <w:t xml:space="preserve">: 80 x/i</w:t>
      </w:r>
      <w:r w:rsidDel="00000000" w:rsidR="00000000" w:rsidRPr="00000000">
        <w:rPr>
          <w:rtl w:val="0"/>
        </w:rPr>
      </w:r>
    </w:p>
    <w:p w:rsidR="00000000" w:rsidDel="00000000" w:rsidP="00000000" w:rsidRDefault="00000000" w:rsidRPr="00000000" w14:paraId="00000056">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Pernapasan</w:t>
        <w:tab/>
        <w:tab/>
        <w:tab/>
        <w:t xml:space="preserve">: 20 x/i</w:t>
      </w:r>
      <w:r w:rsidDel="00000000" w:rsidR="00000000" w:rsidRPr="00000000">
        <w:rPr>
          <w:rtl w:val="0"/>
        </w:rPr>
      </w:r>
    </w:p>
    <w:p w:rsidR="00000000" w:rsidDel="00000000" w:rsidP="00000000" w:rsidRDefault="00000000" w:rsidRPr="00000000" w14:paraId="00000057">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Suhu</w:t>
        <w:tab/>
        <w:tab/>
        <w:tab/>
        <w:t xml:space="preserve">: 36 </w:t>
      </w:r>
      <w:r w:rsidDel="00000000" w:rsidR="00000000" w:rsidRPr="00000000">
        <w:rPr>
          <w:rFonts w:ascii="Book Antiqua" w:cs="Book Antiqua" w:eastAsia="Book Antiqua" w:hAnsi="Book Antiqua"/>
          <w:color w:val="000000"/>
          <w:sz w:val="13"/>
          <w:szCs w:val="13"/>
          <w:vertAlign w:val="superscript"/>
          <w:rtl w:val="0"/>
        </w:rPr>
        <w:t xml:space="preserve">0</w:t>
      </w:r>
      <w:r w:rsidDel="00000000" w:rsidR="00000000" w:rsidRPr="00000000">
        <w:rPr>
          <w:rFonts w:ascii="Book Antiqua" w:cs="Book Antiqua" w:eastAsia="Book Antiqua" w:hAnsi="Book Antiqua"/>
          <w:color w:val="000000"/>
          <w:sz w:val="22"/>
          <w:szCs w:val="22"/>
          <w:rtl w:val="0"/>
        </w:rPr>
        <w:t xml:space="preserve">c</w:t>
      </w:r>
      <w:r w:rsidDel="00000000" w:rsidR="00000000" w:rsidRPr="00000000">
        <w:rPr>
          <w:rtl w:val="0"/>
        </w:rPr>
      </w:r>
    </w:p>
    <w:p w:rsidR="00000000" w:rsidDel="00000000" w:rsidP="00000000" w:rsidRDefault="00000000" w:rsidRPr="00000000" w14:paraId="00000058">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TB</w:t>
        <w:tab/>
        <w:tab/>
        <w:tab/>
        <w:tab/>
        <w:t xml:space="preserve">: 156 cm</w:t>
      </w:r>
      <w:r w:rsidDel="00000000" w:rsidR="00000000" w:rsidRPr="00000000">
        <w:rPr>
          <w:rtl w:val="0"/>
        </w:rPr>
      </w:r>
    </w:p>
    <w:p w:rsidR="00000000" w:rsidDel="00000000" w:rsidP="00000000" w:rsidRDefault="00000000" w:rsidRPr="00000000" w14:paraId="00000059">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BB (selama hamil)</w:t>
        <w:tab/>
        <w:tab/>
        <w:t xml:space="preserve">: 63,40 kg</w:t>
      </w:r>
      <w:r w:rsidDel="00000000" w:rsidR="00000000" w:rsidRPr="00000000">
        <w:rPr>
          <w:rtl w:val="0"/>
        </w:rPr>
      </w:r>
    </w:p>
    <w:p w:rsidR="00000000" w:rsidDel="00000000" w:rsidP="00000000" w:rsidRDefault="00000000" w:rsidRPr="00000000" w14:paraId="0000005A">
      <w:pPr>
        <w:spacing w:before="0" w:line="360" w:lineRule="auto"/>
        <w:ind w:firstLine="284"/>
        <w:rPr/>
      </w:pPr>
      <w:r w:rsidDel="00000000" w:rsidR="00000000" w:rsidRPr="00000000">
        <w:rPr>
          <w:rFonts w:ascii="Book Antiqua" w:cs="Book Antiqua" w:eastAsia="Book Antiqua" w:hAnsi="Book Antiqua"/>
          <w:color w:val="000000"/>
          <w:sz w:val="22"/>
          <w:szCs w:val="22"/>
          <w:rtl w:val="0"/>
        </w:rPr>
        <w:t xml:space="preserve">Pemeriksaan Palpasi</w:t>
      </w:r>
      <w:r w:rsidDel="00000000" w:rsidR="00000000" w:rsidRPr="00000000">
        <w:rPr>
          <w:rtl w:val="0"/>
        </w:rPr>
      </w:r>
    </w:p>
    <w:p w:rsidR="00000000" w:rsidDel="00000000" w:rsidP="00000000" w:rsidRDefault="00000000" w:rsidRPr="00000000" w14:paraId="0000005B">
      <w:pPr>
        <w:spacing w:before="0" w:line="360" w:lineRule="auto"/>
        <w:ind w:firstLine="284"/>
        <w:rPr/>
      </w:pPr>
      <w:r w:rsidDel="00000000" w:rsidR="00000000" w:rsidRPr="00000000">
        <w:rPr>
          <w:rFonts w:ascii="Book Antiqua" w:cs="Book Antiqua" w:eastAsia="Book Antiqua" w:hAnsi="Book Antiqua"/>
          <w:color w:val="000000"/>
          <w:sz w:val="22"/>
          <w:szCs w:val="22"/>
          <w:rtl w:val="0"/>
        </w:rPr>
        <w:t xml:space="preserve">Leopold 1</w:t>
        <w:tab/>
        <w:t xml:space="preserve">: Antara pusat dan </w:t>
      </w:r>
      <w:r w:rsidDel="00000000" w:rsidR="00000000" w:rsidRPr="00000000">
        <w:rPr>
          <w:rFonts w:ascii="Book Antiqua" w:cs="Book Antiqua" w:eastAsia="Book Antiqua" w:hAnsi="Book Antiqua"/>
          <w:i w:val="1"/>
          <w:iCs w:val="1"/>
          <w:color w:val="000000"/>
          <w:sz w:val="22"/>
          <w:szCs w:val="22"/>
          <w:rtl w:val="0"/>
        </w:rPr>
        <w:t xml:space="preserve">Prosesus Xipodeus</w:t>
      </w:r>
      <w:r w:rsidDel="00000000" w:rsidR="00000000" w:rsidRPr="00000000">
        <w:rPr>
          <w:rFonts w:ascii="Book Antiqua" w:cs="Book Antiqua" w:eastAsia="Book Antiqua" w:hAnsi="Book Antiqua"/>
          <w:color w:val="000000"/>
          <w:sz w:val="22"/>
          <w:szCs w:val="22"/>
          <w:rtl w:val="0"/>
        </w:rPr>
        <w:t xml:space="preserve"> ( Mc Donald 30 CM)</w:t>
      </w:r>
      <w:r w:rsidDel="00000000" w:rsidR="00000000" w:rsidRPr="00000000">
        <w:rPr>
          <w:rtl w:val="0"/>
        </w:rPr>
      </w:r>
    </w:p>
    <w:p w:rsidR="00000000" w:rsidDel="00000000" w:rsidP="00000000" w:rsidRDefault="00000000" w:rsidRPr="00000000" w14:paraId="0000005C">
      <w:pPr>
        <w:spacing w:before="0" w:line="360" w:lineRule="auto"/>
        <w:ind w:firstLine="284"/>
        <w:rPr/>
      </w:pPr>
      <w:r w:rsidDel="00000000" w:rsidR="00000000" w:rsidRPr="00000000">
        <w:rPr>
          <w:rFonts w:ascii="Book Antiqua" w:cs="Book Antiqua" w:eastAsia="Book Antiqua" w:hAnsi="Book Antiqua"/>
          <w:color w:val="000000"/>
          <w:sz w:val="22"/>
          <w:szCs w:val="22"/>
          <w:rtl w:val="0"/>
        </w:rPr>
        <w:t xml:space="preserve">Leopold II</w:t>
        <w:tab/>
        <w:t xml:space="preserve">: Punggung kanan janin berada disebelah kiri ibu (PUKI) </w:t>
      </w:r>
      <w:r w:rsidDel="00000000" w:rsidR="00000000" w:rsidRPr="00000000">
        <w:rPr>
          <w:rtl w:val="0"/>
        </w:rPr>
      </w:r>
    </w:p>
    <w:p w:rsidR="00000000" w:rsidDel="00000000" w:rsidP="00000000" w:rsidRDefault="00000000" w:rsidRPr="00000000" w14:paraId="0000005D">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Leopold III</w:t>
        <w:tab/>
        <w:t xml:space="preserve">: Bagian bawah teraba bulat, keras, dan melenting (kepala)</w:t>
      </w:r>
      <w:r w:rsidDel="00000000" w:rsidR="00000000" w:rsidRPr="00000000">
        <w:rPr>
          <w:rtl w:val="0"/>
        </w:rPr>
      </w:r>
    </w:p>
    <w:p w:rsidR="00000000" w:rsidDel="00000000" w:rsidP="00000000" w:rsidRDefault="00000000" w:rsidRPr="00000000" w14:paraId="0000005E">
      <w:pPr>
        <w:spacing w:before="0" w:line="360" w:lineRule="auto"/>
        <w:ind w:firstLine="284"/>
        <w:rPr/>
      </w:pPr>
      <w:r w:rsidDel="00000000" w:rsidR="00000000" w:rsidRPr="00000000">
        <w:rPr>
          <w:rFonts w:ascii="Book Antiqua" w:cs="Book Antiqua" w:eastAsia="Book Antiqua" w:hAnsi="Book Antiqua"/>
          <w:color w:val="000000"/>
          <w:sz w:val="22"/>
          <w:szCs w:val="22"/>
          <w:rtl w:val="0"/>
        </w:rPr>
        <w:t xml:space="preserve">Leopold IV</w:t>
        <w:tab/>
        <w:t xml:space="preserve">: Tidak dilakukan (Kepala janin belum masuk PAP)</w:t>
      </w:r>
      <w:r w:rsidDel="00000000" w:rsidR="00000000" w:rsidRPr="00000000">
        <w:rPr>
          <w:rtl w:val="0"/>
        </w:rPr>
      </w:r>
    </w:p>
    <w:p w:rsidR="00000000" w:rsidDel="00000000" w:rsidP="00000000" w:rsidRDefault="00000000" w:rsidRPr="00000000" w14:paraId="0000005F">
      <w:pPr>
        <w:spacing w:before="0" w:line="360" w:lineRule="auto"/>
        <w:ind w:firstLine="284"/>
        <w:rPr/>
      </w:pPr>
      <w:r w:rsidDel="00000000" w:rsidR="00000000" w:rsidRPr="00000000">
        <w:rPr>
          <w:rFonts w:ascii="Book Antiqua" w:cs="Book Antiqua" w:eastAsia="Book Antiqua" w:hAnsi="Book Antiqua"/>
          <w:color w:val="000000"/>
          <w:sz w:val="22"/>
          <w:szCs w:val="22"/>
          <w:rtl w:val="0"/>
        </w:rPr>
        <w:t xml:space="preserve">DJJ</w:t>
        <w:tab/>
        <w:tab/>
        <w:t xml:space="preserve">: 149x/i</w:t>
      </w:r>
      <w:r w:rsidDel="00000000" w:rsidR="00000000" w:rsidRPr="00000000">
        <w:rPr>
          <w:rtl w:val="0"/>
        </w:rPr>
      </w:r>
    </w:p>
    <w:p w:rsidR="00000000" w:rsidDel="00000000" w:rsidP="00000000" w:rsidRDefault="00000000" w:rsidRPr="00000000" w14:paraId="00000060">
      <w:pPr>
        <w:spacing w:before="0" w:line="360" w:lineRule="auto"/>
        <w:ind w:firstLine="284"/>
        <w:rPr/>
      </w:pPr>
      <w:r w:rsidDel="00000000" w:rsidR="00000000" w:rsidRPr="00000000">
        <w:rPr>
          <w:rFonts w:ascii="Book Antiqua" w:cs="Book Antiqua" w:eastAsia="Book Antiqua" w:hAnsi="Book Antiqua"/>
          <w:b w:val="1"/>
          <w:bCs w:val="1"/>
          <w:color w:val="000000"/>
          <w:sz w:val="22"/>
          <w:szCs w:val="22"/>
          <w:rtl w:val="0"/>
        </w:rPr>
        <w:t xml:space="preserve">ASASSMENT</w:t>
      </w:r>
      <w:r w:rsidDel="00000000" w:rsidR="00000000" w:rsidRPr="00000000">
        <w:rPr>
          <w:rtl w:val="0"/>
        </w:rPr>
      </w:r>
    </w:p>
    <w:p w:rsidR="00000000" w:rsidDel="00000000" w:rsidP="00000000" w:rsidRDefault="00000000" w:rsidRPr="00000000" w14:paraId="00000061">
      <w:pPr>
        <w:spacing w:before="0" w:line="360" w:lineRule="auto"/>
        <w:ind w:firstLine="284"/>
        <w:rPr/>
      </w:pPr>
      <w:r w:rsidDel="00000000" w:rsidR="00000000" w:rsidRPr="00000000">
        <w:rPr>
          <w:rFonts w:ascii="Book Antiqua" w:cs="Book Antiqua" w:eastAsia="Book Antiqua" w:hAnsi="Book Antiqua"/>
          <w:color w:val="000000"/>
          <w:sz w:val="22"/>
          <w:szCs w:val="22"/>
          <w:rtl w:val="0"/>
        </w:rPr>
        <w:t xml:space="preserve">Ibu G1 P0 A0 usia kehamilan 33 minggu 2 hari</w:t>
      </w:r>
      <w:r w:rsidDel="00000000" w:rsidR="00000000" w:rsidRPr="00000000">
        <w:rPr>
          <w:rtl w:val="0"/>
        </w:rPr>
      </w:r>
    </w:p>
    <w:p w:rsidR="00000000" w:rsidDel="00000000" w:rsidP="00000000" w:rsidRDefault="00000000" w:rsidRPr="00000000" w14:paraId="00000062">
      <w:pPr>
        <w:spacing w:before="0" w:line="360" w:lineRule="auto"/>
        <w:ind w:left="567" w:hanging="283"/>
        <w:rPr/>
      </w:pPr>
      <w:r w:rsidDel="00000000" w:rsidR="00000000" w:rsidRPr="00000000">
        <w:rPr>
          <w:rFonts w:ascii="Book Antiqua" w:cs="Book Antiqua" w:eastAsia="Book Antiqua" w:hAnsi="Book Antiqua"/>
          <w:b w:val="1"/>
          <w:bCs w:val="1"/>
          <w:color w:val="000000"/>
          <w:sz w:val="22"/>
          <w:szCs w:val="22"/>
          <w:rtl w:val="0"/>
        </w:rPr>
        <w:t xml:space="preserve">PLANNING</w:t>
      </w:r>
      <w:r w:rsidDel="00000000" w:rsidR="00000000" w:rsidRPr="00000000">
        <w:rPr>
          <w:rtl w:val="0"/>
        </w:rPr>
      </w:r>
    </w:p>
    <w:p w:rsidR="00000000" w:rsidDel="00000000" w:rsidP="00000000" w:rsidRDefault="00000000" w:rsidRPr="00000000" w14:paraId="00000063">
      <w:pPr>
        <w:numPr>
          <w:ilvl w:val="0"/>
          <w:numId w:val="2"/>
        </w:numPr>
        <w:spacing w:before="0" w:line="360" w:lineRule="auto"/>
        <w:ind w:left="644"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Memberitahu ibu hasil pemeriksaan bahwa Ibu dan janin dalam keadaan baik, yaitu: TD 120/80MmHg, Nadi 80x/i, Pernafasan 20x/i, Suhu 36,2</w:t>
      </w:r>
      <w:r w:rsidDel="00000000" w:rsidR="00000000" w:rsidRPr="00000000">
        <w:rPr>
          <w:rFonts w:ascii="Book Antiqua" w:cs="Book Antiqua" w:eastAsia="Book Antiqua" w:hAnsi="Book Antiqua"/>
          <w:color w:val="000000"/>
          <w:sz w:val="13"/>
          <w:szCs w:val="13"/>
          <w:vertAlign w:val="superscript"/>
          <w:rtl w:val="0"/>
        </w:rPr>
        <w:t xml:space="preserve">0</w:t>
      </w:r>
      <w:r w:rsidDel="00000000" w:rsidR="00000000" w:rsidRPr="00000000">
        <w:rPr>
          <w:rFonts w:ascii="Book Antiqua" w:cs="Book Antiqua" w:eastAsia="Book Antiqua" w:hAnsi="Book Antiqua"/>
          <w:color w:val="000000"/>
          <w:sz w:val="22"/>
          <w:szCs w:val="22"/>
          <w:rtl w:val="0"/>
        </w:rPr>
        <w:t xml:space="preserve">C, </w:t>
      </w:r>
      <w:r w:rsidDel="00000000" w:rsidR="00000000" w:rsidRPr="00000000">
        <w:rPr>
          <w:rFonts w:ascii="Book Antiqua" w:cs="Book Antiqua" w:eastAsia="Book Antiqua" w:hAnsi="Book Antiqua"/>
          <w:i w:val="1"/>
          <w:iCs w:val="1"/>
          <w:color w:val="000000"/>
          <w:sz w:val="22"/>
          <w:szCs w:val="22"/>
          <w:rtl w:val="0"/>
        </w:rPr>
        <w:t xml:space="preserve">Leopold</w:t>
      </w:r>
      <w:r w:rsidDel="00000000" w:rsidR="00000000" w:rsidRPr="00000000">
        <w:rPr>
          <w:rFonts w:ascii="Book Antiqua" w:cs="Book Antiqua" w:eastAsia="Book Antiqua" w:hAnsi="Book Antiqua"/>
          <w:color w:val="000000"/>
          <w:sz w:val="22"/>
          <w:szCs w:val="22"/>
          <w:rtl w:val="0"/>
        </w:rPr>
        <w:t xml:space="preserve"> I TFU Antara Pusat dan </w:t>
      </w:r>
      <w:r w:rsidDel="00000000" w:rsidR="00000000" w:rsidRPr="00000000">
        <w:rPr>
          <w:rFonts w:ascii="Book Antiqua" w:cs="Book Antiqua" w:eastAsia="Book Antiqua" w:hAnsi="Book Antiqua"/>
          <w:i w:val="1"/>
          <w:iCs w:val="1"/>
          <w:color w:val="000000"/>
          <w:sz w:val="22"/>
          <w:szCs w:val="22"/>
          <w:rtl w:val="0"/>
        </w:rPr>
        <w:t xml:space="preserve">Prosesus Xipodeus</w:t>
      </w:r>
      <w:r w:rsidDel="00000000" w:rsidR="00000000" w:rsidRPr="00000000">
        <w:rPr>
          <w:rFonts w:ascii="Book Antiqua" w:cs="Book Antiqua" w:eastAsia="Book Antiqua" w:hAnsi="Book Antiqua"/>
          <w:color w:val="000000"/>
          <w:sz w:val="22"/>
          <w:szCs w:val="22"/>
          <w:rtl w:val="0"/>
        </w:rPr>
        <w:t xml:space="preserve"> (Mc Donald 30 CM),</w:t>
      </w:r>
      <w:r w:rsidDel="00000000" w:rsidR="00000000" w:rsidRPr="00000000">
        <w:rPr>
          <w:rFonts w:ascii="Book Antiqua" w:cs="Book Antiqua" w:eastAsia="Book Antiqua" w:hAnsi="Book Antiqua"/>
          <w:i w:val="1"/>
          <w:iCs w:val="1"/>
          <w:color w:val="000000"/>
          <w:sz w:val="22"/>
          <w:szCs w:val="22"/>
          <w:rtl w:val="0"/>
        </w:rPr>
        <w:t xml:space="preserve"> Leopold</w:t>
      </w:r>
      <w:r w:rsidDel="00000000" w:rsidR="00000000" w:rsidRPr="00000000">
        <w:rPr>
          <w:rFonts w:ascii="Book Antiqua" w:cs="Book Antiqua" w:eastAsia="Book Antiqua" w:hAnsi="Book Antiqua"/>
          <w:color w:val="000000"/>
          <w:sz w:val="22"/>
          <w:szCs w:val="22"/>
          <w:rtl w:val="0"/>
        </w:rPr>
        <w:t xml:space="preserve"> II Punggung janin berada disebelah kiri ibu (PUKI), </w:t>
      </w:r>
      <w:r w:rsidDel="00000000" w:rsidR="00000000" w:rsidRPr="00000000">
        <w:rPr>
          <w:rFonts w:ascii="Book Antiqua" w:cs="Book Antiqua" w:eastAsia="Book Antiqua" w:hAnsi="Book Antiqua"/>
          <w:i w:val="1"/>
          <w:iCs w:val="1"/>
          <w:color w:val="000000"/>
          <w:sz w:val="22"/>
          <w:szCs w:val="22"/>
          <w:rtl w:val="0"/>
        </w:rPr>
        <w:t xml:space="preserve">Leopold</w:t>
      </w:r>
      <w:r w:rsidDel="00000000" w:rsidR="00000000" w:rsidRPr="00000000">
        <w:rPr>
          <w:rFonts w:ascii="Book Antiqua" w:cs="Book Antiqua" w:eastAsia="Book Antiqua" w:hAnsi="Book Antiqua"/>
          <w:color w:val="000000"/>
          <w:sz w:val="22"/>
          <w:szCs w:val="22"/>
          <w:rtl w:val="0"/>
        </w:rPr>
        <w:t xml:space="preserve"> III Teraba bulat keras dan melenting (Presentasi Kepala), </w:t>
      </w:r>
      <w:r w:rsidDel="00000000" w:rsidR="00000000" w:rsidRPr="00000000">
        <w:rPr>
          <w:rFonts w:ascii="Book Antiqua" w:cs="Book Antiqua" w:eastAsia="Book Antiqua" w:hAnsi="Book Antiqua"/>
          <w:i w:val="1"/>
          <w:iCs w:val="1"/>
          <w:color w:val="000000"/>
          <w:sz w:val="22"/>
          <w:szCs w:val="22"/>
          <w:rtl w:val="0"/>
        </w:rPr>
        <w:t xml:space="preserve">Leopold</w:t>
      </w:r>
      <w:r w:rsidDel="00000000" w:rsidR="00000000" w:rsidRPr="00000000">
        <w:rPr>
          <w:rFonts w:ascii="Book Antiqua" w:cs="Book Antiqua" w:eastAsia="Book Antiqua" w:hAnsi="Book Antiqua"/>
          <w:color w:val="000000"/>
          <w:sz w:val="22"/>
          <w:szCs w:val="22"/>
          <w:rtl w:val="0"/>
        </w:rPr>
        <w:t xml:space="preserve"> IV tidak dilakukan ((Belum masuk PAP) dan DJJ: 149x Memberitahu hasil pemeriksaan bahwa usia kehamilan ibu memasuki 33 minggu 2 hari.</w:t>
      </w:r>
    </w:p>
    <w:p w:rsidR="00000000" w:rsidDel="00000000" w:rsidP="00000000" w:rsidRDefault="00000000" w:rsidRPr="00000000" w14:paraId="00000064">
      <w:pPr>
        <w:numPr>
          <w:ilvl w:val="0"/>
          <w:numId w:val="2"/>
        </w:numPr>
        <w:spacing w:before="0" w:line="360" w:lineRule="auto"/>
        <w:ind w:left="641" w:hanging="357"/>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Memberikan konseling terkait ketidaknyamanan pusing-pusing dengan mengan jurkan ibu untuk istirahat yang cukup minimal 7-8 jam per hari dengan cara berbaring dengan posisi kaki lebih ditinggikan untuk meningkatkan aliran darah ke jantung. </w:t>
      </w:r>
    </w:p>
    <w:p w:rsidR="00000000" w:rsidDel="00000000" w:rsidP="00000000" w:rsidRDefault="00000000" w:rsidRPr="00000000" w14:paraId="00000065">
      <w:pPr>
        <w:numPr>
          <w:ilvl w:val="0"/>
          <w:numId w:val="2"/>
        </w:numPr>
        <w:spacing w:before="0" w:line="360" w:lineRule="auto"/>
        <w:ind w:left="644"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Memberikan konseling terkait ketidaknyamanan pegal peegal yang dialami ibu dengan olahraga ringan seperti joging serta menghindari perubahan posisi secara tiba-tiba seperti dari posisi jongkok ke posisi berdiri dan relaksasi. </w:t>
      </w:r>
    </w:p>
    <w:p w:rsidR="00000000" w:rsidDel="00000000" w:rsidP="00000000" w:rsidRDefault="00000000" w:rsidRPr="00000000" w14:paraId="00000066">
      <w:pPr>
        <w:numPr>
          <w:ilvl w:val="0"/>
          <w:numId w:val="2"/>
        </w:numPr>
        <w:spacing w:before="0" w:line="360" w:lineRule="auto"/>
        <w:ind w:left="644"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Memberikan konseling tentang tanda bahaya kehamilan pada trimester 3 dan anjurkan ibu untuk segera mencari pertolongan apabila tanda bahaya itu muncul seperti perdarahan pervaginam, sakit kepala yang hebat, nyeri abdomen, penglihatan kabur, janin tidak bergerak seperti biasa, dan</w:t>
      </w:r>
      <w:r w:rsidDel="00000000" w:rsidR="00000000" w:rsidRPr="00000000">
        <w:rPr>
          <w:rFonts w:ascii="Book Antiqua" w:cs="Book Antiqua" w:eastAsia="Book Antiqua" w:hAnsi="Book Antiqua"/>
          <w:i w:val="1"/>
          <w:iCs w:val="1"/>
          <w:color w:val="000000"/>
          <w:sz w:val="22"/>
          <w:szCs w:val="22"/>
          <w:rtl w:val="0"/>
        </w:rPr>
        <w:t xml:space="preserve"> oedema</w:t>
      </w:r>
      <w:r w:rsidDel="00000000" w:rsidR="00000000" w:rsidRPr="00000000">
        <w:rPr>
          <w:rFonts w:ascii="Book Antiqua" w:cs="Book Antiqua" w:eastAsia="Book Antiqua" w:hAnsi="Book Antiqua"/>
          <w:color w:val="000000"/>
          <w:sz w:val="22"/>
          <w:szCs w:val="22"/>
          <w:rtl w:val="0"/>
        </w:rPr>
        <w:t xml:space="preserve"> pada tangan dan kaki menggunakan media leafleat. ibu sudah paham dengan tanda tanda bahaya pada kehamilan.</w:t>
      </w:r>
    </w:p>
    <w:p w:rsidR="00000000" w:rsidDel="00000000" w:rsidP="00000000" w:rsidRDefault="00000000" w:rsidRPr="00000000" w14:paraId="00000067">
      <w:pPr>
        <w:numPr>
          <w:ilvl w:val="0"/>
          <w:numId w:val="2"/>
        </w:numPr>
        <w:spacing w:before="0" w:line="360" w:lineRule="auto"/>
        <w:ind w:left="644"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Menganjurkan ibu melakukan pemeriksaan kunjungan ulang ke dokter untuk mengetahui perkembangan serta kondisi kesehatan janinnya. </w:t>
      </w:r>
    </w:p>
    <w:p w:rsidR="00000000" w:rsidDel="00000000" w:rsidP="00000000" w:rsidRDefault="00000000" w:rsidRPr="00000000" w14:paraId="00000068">
      <w:pPr>
        <w:numPr>
          <w:ilvl w:val="0"/>
          <w:numId w:val="2"/>
        </w:numPr>
        <w:spacing w:before="0" w:line="360" w:lineRule="auto"/>
        <w:ind w:left="644"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Memberirtahukan kepada ibu bahwa akan dilakukan pemeriksaan Hb pada kunjungan selanjutnya</w:t>
      </w:r>
    </w:p>
    <w:p w:rsidR="00000000" w:rsidDel="00000000" w:rsidP="00000000" w:rsidRDefault="00000000" w:rsidRPr="00000000" w14:paraId="00000069">
      <w:pPr>
        <w:numPr>
          <w:ilvl w:val="0"/>
          <w:numId w:val="2"/>
        </w:numPr>
        <w:spacing w:before="0" w:line="360" w:lineRule="auto"/>
        <w:ind w:left="644"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Memberitahukan kepada ibu untuk datang lagi 3 minggu kemudian untuk dilakukan pemeriksaan.</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567" w:right="0" w:hanging="360"/>
        <w:jc w:val="left"/>
        <w:rPr>
          <w:rFonts w:ascii="Book Antiqua" w:cs="Book Antiqua" w:eastAsia="Book Antiqua" w:hAnsi="Book Antiqua"/>
          <w:b w:val="1"/>
          <w:bCs w:val="1"/>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PENDOKUMENTASIAN SOAP ASUHAN III</w:t>
      </w:r>
    </w:p>
    <w:p w:rsidR="00000000" w:rsidDel="00000000" w:rsidP="00000000" w:rsidRDefault="00000000" w:rsidRPr="00000000" w14:paraId="0000006B">
      <w:pPr>
        <w:spacing w:before="0" w:line="360" w:lineRule="auto"/>
        <w:ind w:left="284" w:firstLine="0"/>
        <w:jc w:val="left"/>
        <w:rPr/>
      </w:pPr>
      <w:r w:rsidDel="00000000" w:rsidR="00000000" w:rsidRPr="00000000">
        <w:rPr>
          <w:rFonts w:ascii="Book Antiqua" w:cs="Book Antiqua" w:eastAsia="Book Antiqua" w:hAnsi="Book Antiqua"/>
          <w:color w:val="000000"/>
          <w:sz w:val="22"/>
          <w:szCs w:val="22"/>
          <w:rtl w:val="0"/>
        </w:rPr>
        <w:t xml:space="preserve">Hari/Tanggal</w:t>
        <w:tab/>
        <w:t xml:space="preserve">: Senin, 23 Februari 2026</w:t>
      </w:r>
      <w:r w:rsidDel="00000000" w:rsidR="00000000" w:rsidRPr="00000000">
        <w:rPr>
          <w:rtl w:val="0"/>
        </w:rPr>
      </w:r>
    </w:p>
    <w:p w:rsidR="00000000" w:rsidDel="00000000" w:rsidP="00000000" w:rsidRDefault="00000000" w:rsidRPr="00000000" w14:paraId="0000006C">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Pukul</w:t>
        <w:tab/>
        <w:tab/>
        <w:t xml:space="preserve">: 18.20 WIB</w:t>
      </w:r>
      <w:r w:rsidDel="00000000" w:rsidR="00000000" w:rsidRPr="00000000">
        <w:rPr>
          <w:rtl w:val="0"/>
        </w:rPr>
      </w:r>
    </w:p>
    <w:p w:rsidR="00000000" w:rsidDel="00000000" w:rsidP="00000000" w:rsidRDefault="00000000" w:rsidRPr="00000000" w14:paraId="0000006D">
      <w:pPr>
        <w:spacing w:before="0" w:line="360" w:lineRule="auto"/>
        <w:ind w:left="284" w:firstLine="0"/>
        <w:rPr/>
      </w:pPr>
      <w:r w:rsidDel="00000000" w:rsidR="00000000" w:rsidRPr="00000000">
        <w:rPr>
          <w:rFonts w:ascii="Book Antiqua" w:cs="Book Antiqua" w:eastAsia="Book Antiqua" w:hAnsi="Book Antiqua"/>
          <w:b w:val="1"/>
          <w:bCs w:val="1"/>
          <w:color w:val="000000"/>
          <w:sz w:val="22"/>
          <w:szCs w:val="22"/>
          <w:rtl w:val="0"/>
        </w:rPr>
        <w:t xml:space="preserve">SUBJEKTIF</w:t>
      </w:r>
      <w:r w:rsidDel="00000000" w:rsidR="00000000" w:rsidRPr="00000000">
        <w:rPr>
          <w:rtl w:val="0"/>
        </w:rPr>
      </w:r>
    </w:p>
    <w:p w:rsidR="00000000" w:rsidDel="00000000" w:rsidP="00000000" w:rsidRDefault="00000000" w:rsidRPr="00000000" w14:paraId="0000006E">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      Ibu datang dan mengatakan ingin memeriksakan kehamilannya, ibu mengeluh sakit pinggang dan ibu mengatakan cemas dan takut untuk menghadapi persalinan</w:t>
      </w:r>
      <w:r w:rsidDel="00000000" w:rsidR="00000000" w:rsidRPr="00000000">
        <w:rPr>
          <w:rtl w:val="0"/>
        </w:rPr>
      </w:r>
    </w:p>
    <w:p w:rsidR="00000000" w:rsidDel="00000000" w:rsidP="00000000" w:rsidRDefault="00000000" w:rsidRPr="00000000" w14:paraId="0000006F">
      <w:pPr>
        <w:spacing w:before="0" w:line="360" w:lineRule="auto"/>
        <w:ind w:left="284" w:firstLine="0"/>
        <w:rPr/>
      </w:pPr>
      <w:r w:rsidDel="00000000" w:rsidR="00000000" w:rsidRPr="00000000">
        <w:rPr>
          <w:rFonts w:ascii="Book Antiqua" w:cs="Book Antiqua" w:eastAsia="Book Antiqua" w:hAnsi="Book Antiqua"/>
          <w:b w:val="1"/>
          <w:bCs w:val="1"/>
          <w:color w:val="000000"/>
          <w:sz w:val="22"/>
          <w:szCs w:val="22"/>
          <w:rtl w:val="0"/>
        </w:rPr>
        <w:t xml:space="preserve">OBJEKTIF</w:t>
      </w:r>
      <w:r w:rsidDel="00000000" w:rsidR="00000000" w:rsidRPr="00000000">
        <w:rPr>
          <w:rtl w:val="0"/>
        </w:rPr>
      </w:r>
    </w:p>
    <w:p w:rsidR="00000000" w:rsidDel="00000000" w:rsidP="00000000" w:rsidRDefault="00000000" w:rsidRPr="00000000" w14:paraId="00000070">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Keadaan umum</w:t>
        <w:tab/>
        <w:t xml:space="preserve">: Baik </w:t>
      </w:r>
      <w:r w:rsidDel="00000000" w:rsidR="00000000" w:rsidRPr="00000000">
        <w:rPr>
          <w:rtl w:val="0"/>
        </w:rPr>
      </w:r>
    </w:p>
    <w:p w:rsidR="00000000" w:rsidDel="00000000" w:rsidP="00000000" w:rsidRDefault="00000000" w:rsidRPr="00000000" w14:paraId="00000071">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Kesadaran</w:t>
        <w:tab/>
        <w:tab/>
        <w:t xml:space="preserve">: Composmentis</w:t>
      </w:r>
      <w:r w:rsidDel="00000000" w:rsidR="00000000" w:rsidRPr="00000000">
        <w:rPr>
          <w:rtl w:val="0"/>
        </w:rPr>
      </w:r>
    </w:p>
    <w:p w:rsidR="00000000" w:rsidDel="00000000" w:rsidP="00000000" w:rsidRDefault="00000000" w:rsidRPr="00000000" w14:paraId="00000072">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Tanda-Tanda Vital</w:t>
      </w:r>
      <w:r w:rsidDel="00000000" w:rsidR="00000000" w:rsidRPr="00000000">
        <w:rPr>
          <w:rtl w:val="0"/>
        </w:rPr>
      </w:r>
    </w:p>
    <w:p w:rsidR="00000000" w:rsidDel="00000000" w:rsidP="00000000" w:rsidRDefault="00000000" w:rsidRPr="00000000" w14:paraId="00000073">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Tekanan Darah</w:t>
        <w:tab/>
        <w:t xml:space="preserve">: 110/70 mmHg</w:t>
      </w:r>
      <w:r w:rsidDel="00000000" w:rsidR="00000000" w:rsidRPr="00000000">
        <w:rPr>
          <w:rtl w:val="0"/>
        </w:rPr>
      </w:r>
    </w:p>
    <w:p w:rsidR="00000000" w:rsidDel="00000000" w:rsidP="00000000" w:rsidRDefault="00000000" w:rsidRPr="00000000" w14:paraId="00000074">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Nadi</w:t>
        <w:tab/>
        <w:tab/>
        <w:t xml:space="preserve">: 76 x/i</w:t>
      </w:r>
      <w:r w:rsidDel="00000000" w:rsidR="00000000" w:rsidRPr="00000000">
        <w:rPr>
          <w:rtl w:val="0"/>
        </w:rPr>
      </w:r>
    </w:p>
    <w:p w:rsidR="00000000" w:rsidDel="00000000" w:rsidP="00000000" w:rsidRDefault="00000000" w:rsidRPr="00000000" w14:paraId="00000075">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Pernapasan</w:t>
        <w:tab/>
        <w:tab/>
        <w:t xml:space="preserve">: 21 x/i</w:t>
      </w:r>
      <w:r w:rsidDel="00000000" w:rsidR="00000000" w:rsidRPr="00000000">
        <w:rPr>
          <w:rtl w:val="0"/>
        </w:rPr>
      </w:r>
    </w:p>
    <w:p w:rsidR="00000000" w:rsidDel="00000000" w:rsidP="00000000" w:rsidRDefault="00000000" w:rsidRPr="00000000" w14:paraId="00000076">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Suhu</w:t>
        <w:tab/>
        <w:tab/>
        <w:t xml:space="preserve">: 36 </w:t>
      </w:r>
      <w:r w:rsidDel="00000000" w:rsidR="00000000" w:rsidRPr="00000000">
        <w:rPr>
          <w:rFonts w:ascii="Book Antiqua" w:cs="Book Antiqua" w:eastAsia="Book Antiqua" w:hAnsi="Book Antiqua"/>
          <w:color w:val="000000"/>
          <w:sz w:val="13"/>
          <w:szCs w:val="13"/>
          <w:vertAlign w:val="superscript"/>
          <w:rtl w:val="0"/>
        </w:rPr>
        <w:t xml:space="preserve">0</w:t>
      </w:r>
      <w:r w:rsidDel="00000000" w:rsidR="00000000" w:rsidRPr="00000000">
        <w:rPr>
          <w:rFonts w:ascii="Book Antiqua" w:cs="Book Antiqua" w:eastAsia="Book Antiqua" w:hAnsi="Book Antiqua"/>
          <w:color w:val="000000"/>
          <w:sz w:val="22"/>
          <w:szCs w:val="22"/>
          <w:rtl w:val="0"/>
        </w:rPr>
        <w:t xml:space="preserve">c</w:t>
      </w:r>
      <w:r w:rsidDel="00000000" w:rsidR="00000000" w:rsidRPr="00000000">
        <w:rPr>
          <w:rtl w:val="0"/>
        </w:rPr>
      </w:r>
    </w:p>
    <w:p w:rsidR="00000000" w:rsidDel="00000000" w:rsidP="00000000" w:rsidRDefault="00000000" w:rsidRPr="00000000" w14:paraId="00000077">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TB</w:t>
        <w:tab/>
        <w:tab/>
        <w:tab/>
        <w:t xml:space="preserve">: 156 cm</w:t>
      </w:r>
      <w:r w:rsidDel="00000000" w:rsidR="00000000" w:rsidRPr="00000000">
        <w:rPr>
          <w:rtl w:val="0"/>
        </w:rPr>
      </w:r>
    </w:p>
    <w:p w:rsidR="00000000" w:rsidDel="00000000" w:rsidP="00000000" w:rsidRDefault="00000000" w:rsidRPr="00000000" w14:paraId="00000078">
      <w:pPr>
        <w:spacing w:before="0" w:line="360" w:lineRule="auto"/>
        <w:ind w:left="284" w:firstLine="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BB (selama hamil)</w:t>
        <w:tab/>
        <w:t xml:space="preserve">: 64, 90 kg</w:t>
      </w:r>
    </w:p>
    <w:p w:rsidR="00000000" w:rsidDel="00000000" w:rsidP="00000000" w:rsidRDefault="00000000" w:rsidRPr="00000000" w14:paraId="00000079">
      <w:pPr>
        <w:spacing w:before="0" w:line="360" w:lineRule="auto"/>
        <w:ind w:left="284" w:firstLine="0"/>
        <w:rPr/>
      </w:pPr>
      <w:r w:rsidDel="00000000" w:rsidR="00000000" w:rsidRPr="00000000">
        <w:rPr>
          <w:rtl w:val="0"/>
        </w:rPr>
      </w:r>
    </w:p>
    <w:p w:rsidR="00000000" w:rsidDel="00000000" w:rsidP="00000000" w:rsidRDefault="00000000" w:rsidRPr="00000000" w14:paraId="0000007A">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Pemeriksaan Palpasi</w:t>
      </w:r>
      <w:r w:rsidDel="00000000" w:rsidR="00000000" w:rsidRPr="00000000">
        <w:rPr>
          <w:rtl w:val="0"/>
        </w:rPr>
      </w:r>
    </w:p>
    <w:p w:rsidR="00000000" w:rsidDel="00000000" w:rsidP="00000000" w:rsidRDefault="00000000" w:rsidRPr="00000000" w14:paraId="0000007B">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Leopold 1</w:t>
        <w:tab/>
        <w:t xml:space="preserve">: 3 jari dibawah </w:t>
      </w:r>
      <w:r w:rsidDel="00000000" w:rsidR="00000000" w:rsidRPr="00000000">
        <w:rPr>
          <w:rFonts w:ascii="Book Antiqua" w:cs="Book Antiqua" w:eastAsia="Book Antiqua" w:hAnsi="Book Antiqua"/>
          <w:i w:val="1"/>
          <w:iCs w:val="1"/>
          <w:color w:val="000000"/>
          <w:sz w:val="22"/>
          <w:szCs w:val="22"/>
          <w:rtl w:val="0"/>
        </w:rPr>
        <w:t xml:space="preserve">Prosesus Xidoeus</w:t>
      </w:r>
      <w:r w:rsidDel="00000000" w:rsidR="00000000" w:rsidRPr="00000000">
        <w:rPr>
          <w:rFonts w:ascii="Book Antiqua" w:cs="Book Antiqua" w:eastAsia="Book Antiqua" w:hAnsi="Book Antiqua"/>
          <w:color w:val="000000"/>
          <w:sz w:val="22"/>
          <w:szCs w:val="22"/>
          <w:rtl w:val="0"/>
        </w:rPr>
        <w:t xml:space="preserve"> ( Mc Donald 31 CM)</w:t>
      </w:r>
      <w:r w:rsidDel="00000000" w:rsidR="00000000" w:rsidRPr="00000000">
        <w:rPr>
          <w:rtl w:val="0"/>
        </w:rPr>
      </w:r>
    </w:p>
    <w:p w:rsidR="00000000" w:rsidDel="00000000" w:rsidP="00000000" w:rsidRDefault="00000000" w:rsidRPr="00000000" w14:paraId="0000007C">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Leopold II</w:t>
        <w:tab/>
        <w:t xml:space="preserve">: Punggung kanan janin berada disebelah kiri ibu (PUKI) </w:t>
      </w:r>
      <w:r w:rsidDel="00000000" w:rsidR="00000000" w:rsidRPr="00000000">
        <w:rPr>
          <w:rtl w:val="0"/>
        </w:rPr>
      </w:r>
    </w:p>
    <w:p w:rsidR="00000000" w:rsidDel="00000000" w:rsidP="00000000" w:rsidRDefault="00000000" w:rsidRPr="00000000" w14:paraId="0000007D">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Leopold III</w:t>
        <w:tab/>
        <w:t xml:space="preserve">: Bagian bawah teraba bulat, keras, dan melenting (kepala)</w:t>
      </w:r>
      <w:r w:rsidDel="00000000" w:rsidR="00000000" w:rsidRPr="00000000">
        <w:rPr>
          <w:rtl w:val="0"/>
        </w:rPr>
      </w:r>
    </w:p>
    <w:p w:rsidR="00000000" w:rsidDel="00000000" w:rsidP="00000000" w:rsidRDefault="00000000" w:rsidRPr="00000000" w14:paraId="0000007E">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Leopold IV</w:t>
        <w:tab/>
        <w:t xml:space="preserve">: Tidak dilakukan (Kepala janin belum masuk PAP) </w:t>
      </w:r>
      <w:r w:rsidDel="00000000" w:rsidR="00000000" w:rsidRPr="00000000">
        <w:rPr>
          <w:rtl w:val="0"/>
        </w:rPr>
      </w:r>
    </w:p>
    <w:p w:rsidR="00000000" w:rsidDel="00000000" w:rsidP="00000000" w:rsidRDefault="00000000" w:rsidRPr="00000000" w14:paraId="0000007F">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DJJ</w:t>
        <w:tab/>
        <w:tab/>
        <w:t xml:space="preserve">: 156x/i</w:t>
      </w:r>
      <w:r w:rsidDel="00000000" w:rsidR="00000000" w:rsidRPr="00000000">
        <w:rPr>
          <w:rtl w:val="0"/>
        </w:rPr>
      </w:r>
    </w:p>
    <w:p w:rsidR="00000000" w:rsidDel="00000000" w:rsidP="00000000" w:rsidRDefault="00000000" w:rsidRPr="00000000" w14:paraId="00000080">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Hb</w:t>
        <w:tab/>
        <w:tab/>
        <w:t xml:space="preserve">: 13 g/dL</w:t>
      </w:r>
      <w:r w:rsidDel="00000000" w:rsidR="00000000" w:rsidRPr="00000000">
        <w:rPr>
          <w:rtl w:val="0"/>
        </w:rPr>
      </w:r>
    </w:p>
    <w:p w:rsidR="00000000" w:rsidDel="00000000" w:rsidP="00000000" w:rsidRDefault="00000000" w:rsidRPr="00000000" w14:paraId="00000081">
      <w:pPr>
        <w:spacing w:before="0" w:line="360" w:lineRule="auto"/>
        <w:ind w:left="284" w:firstLine="0"/>
        <w:rPr/>
      </w:pPr>
      <w:r w:rsidDel="00000000" w:rsidR="00000000" w:rsidRPr="00000000">
        <w:rPr>
          <w:rFonts w:ascii="Book Antiqua" w:cs="Book Antiqua" w:eastAsia="Book Antiqua" w:hAnsi="Book Antiqua"/>
          <w:b w:val="1"/>
          <w:bCs w:val="1"/>
          <w:color w:val="000000"/>
          <w:sz w:val="22"/>
          <w:szCs w:val="22"/>
          <w:rtl w:val="0"/>
        </w:rPr>
        <w:t xml:space="preserve">ASASSMENT</w:t>
      </w:r>
      <w:r w:rsidDel="00000000" w:rsidR="00000000" w:rsidRPr="00000000">
        <w:rPr>
          <w:rtl w:val="0"/>
        </w:rPr>
      </w:r>
    </w:p>
    <w:p w:rsidR="00000000" w:rsidDel="00000000" w:rsidP="00000000" w:rsidRDefault="00000000" w:rsidRPr="00000000" w14:paraId="00000082">
      <w:pPr>
        <w:spacing w:before="0" w:line="360" w:lineRule="auto"/>
        <w:ind w:left="284" w:firstLine="0"/>
        <w:rPr/>
      </w:pPr>
      <w:r w:rsidDel="00000000" w:rsidR="00000000" w:rsidRPr="00000000">
        <w:rPr>
          <w:rFonts w:ascii="Book Antiqua" w:cs="Book Antiqua" w:eastAsia="Book Antiqua" w:hAnsi="Book Antiqua"/>
          <w:color w:val="000000"/>
          <w:sz w:val="22"/>
          <w:szCs w:val="22"/>
          <w:rtl w:val="0"/>
        </w:rPr>
        <w:t xml:space="preserve">Ibu G1 P0 A0 usia kehamilan 36 minggu 2 hari</w:t>
      </w:r>
      <w:r w:rsidDel="00000000" w:rsidR="00000000" w:rsidRPr="00000000">
        <w:rPr>
          <w:rtl w:val="0"/>
        </w:rPr>
      </w:r>
    </w:p>
    <w:p w:rsidR="00000000" w:rsidDel="00000000" w:rsidP="00000000" w:rsidRDefault="00000000" w:rsidRPr="00000000" w14:paraId="00000083">
      <w:pPr>
        <w:spacing w:before="0" w:line="360" w:lineRule="auto"/>
        <w:ind w:left="284" w:firstLine="0"/>
        <w:rPr/>
      </w:pPr>
      <w:r w:rsidDel="00000000" w:rsidR="00000000" w:rsidRPr="00000000">
        <w:rPr>
          <w:rFonts w:ascii="Book Antiqua" w:cs="Book Antiqua" w:eastAsia="Book Antiqua" w:hAnsi="Book Antiqua"/>
          <w:b w:val="1"/>
          <w:bCs w:val="1"/>
          <w:color w:val="000000"/>
          <w:sz w:val="22"/>
          <w:szCs w:val="22"/>
          <w:rtl w:val="0"/>
        </w:rPr>
        <w:t xml:space="preserve">PLANNING</w:t>
        <w:tab/>
      </w:r>
      <w:r w:rsidDel="00000000" w:rsidR="00000000" w:rsidRPr="00000000">
        <w:rPr>
          <w:rtl w:val="0"/>
        </w:rPr>
      </w:r>
    </w:p>
    <w:p w:rsidR="00000000" w:rsidDel="00000000" w:rsidP="00000000" w:rsidRDefault="00000000" w:rsidRPr="00000000" w14:paraId="00000084">
      <w:pPr>
        <w:numPr>
          <w:ilvl w:val="0"/>
          <w:numId w:val="3"/>
        </w:numPr>
        <w:spacing w:before="0" w:line="360" w:lineRule="auto"/>
        <w:ind w:left="644"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Memberitahu ibu hasil pemeriksaan bahwa Ibu dan janin dalam keadaan baik, yaitu: TD 110/70MmHg, Nadi 76x/i, Pernafasan 21x/i, Suhu 36</w:t>
      </w:r>
      <w:r w:rsidDel="00000000" w:rsidR="00000000" w:rsidRPr="00000000">
        <w:rPr>
          <w:rFonts w:ascii="Book Antiqua" w:cs="Book Antiqua" w:eastAsia="Book Antiqua" w:hAnsi="Book Antiqua"/>
          <w:color w:val="000000"/>
          <w:sz w:val="13"/>
          <w:szCs w:val="13"/>
          <w:vertAlign w:val="superscript"/>
          <w:rtl w:val="0"/>
        </w:rPr>
        <w:t xml:space="preserve">0</w:t>
      </w:r>
      <w:r w:rsidDel="00000000" w:rsidR="00000000" w:rsidRPr="00000000">
        <w:rPr>
          <w:rFonts w:ascii="Book Antiqua" w:cs="Book Antiqua" w:eastAsia="Book Antiqua" w:hAnsi="Book Antiqua"/>
          <w:color w:val="000000"/>
          <w:sz w:val="22"/>
          <w:szCs w:val="22"/>
          <w:rtl w:val="0"/>
        </w:rPr>
        <w:t xml:space="preserve">C, </w:t>
      </w:r>
      <w:r w:rsidDel="00000000" w:rsidR="00000000" w:rsidRPr="00000000">
        <w:rPr>
          <w:rFonts w:ascii="Book Antiqua" w:cs="Book Antiqua" w:eastAsia="Book Antiqua" w:hAnsi="Book Antiqua"/>
          <w:i w:val="1"/>
          <w:iCs w:val="1"/>
          <w:color w:val="000000"/>
          <w:sz w:val="22"/>
          <w:szCs w:val="22"/>
          <w:rtl w:val="0"/>
        </w:rPr>
        <w:t xml:space="preserve">Leopold</w:t>
      </w:r>
      <w:r w:rsidDel="00000000" w:rsidR="00000000" w:rsidRPr="00000000">
        <w:rPr>
          <w:rFonts w:ascii="Book Antiqua" w:cs="Book Antiqua" w:eastAsia="Book Antiqua" w:hAnsi="Book Antiqua"/>
          <w:color w:val="000000"/>
          <w:sz w:val="22"/>
          <w:szCs w:val="22"/>
          <w:rtl w:val="0"/>
        </w:rPr>
        <w:t xml:space="preserve"> I TFU 3 jari dibawah </w:t>
      </w:r>
      <w:r w:rsidDel="00000000" w:rsidR="00000000" w:rsidRPr="00000000">
        <w:rPr>
          <w:rFonts w:ascii="Book Antiqua" w:cs="Book Antiqua" w:eastAsia="Book Antiqua" w:hAnsi="Book Antiqua"/>
          <w:i w:val="1"/>
          <w:iCs w:val="1"/>
          <w:color w:val="000000"/>
          <w:sz w:val="22"/>
          <w:szCs w:val="22"/>
          <w:rtl w:val="0"/>
        </w:rPr>
        <w:t xml:space="preserve">Prosesus Xipodeus</w:t>
      </w:r>
      <w:r w:rsidDel="00000000" w:rsidR="00000000" w:rsidRPr="00000000">
        <w:rPr>
          <w:rFonts w:ascii="Book Antiqua" w:cs="Book Antiqua" w:eastAsia="Book Antiqua" w:hAnsi="Book Antiqua"/>
          <w:color w:val="000000"/>
          <w:sz w:val="22"/>
          <w:szCs w:val="22"/>
          <w:rtl w:val="0"/>
        </w:rPr>
        <w:t xml:space="preserve"> (Mc Donald 31 CM) </w:t>
      </w:r>
      <w:r w:rsidDel="00000000" w:rsidR="00000000" w:rsidRPr="00000000">
        <w:rPr>
          <w:rFonts w:ascii="Book Antiqua" w:cs="Book Antiqua" w:eastAsia="Book Antiqua" w:hAnsi="Book Antiqua"/>
          <w:i w:val="1"/>
          <w:iCs w:val="1"/>
          <w:color w:val="000000"/>
          <w:sz w:val="22"/>
          <w:szCs w:val="22"/>
          <w:rtl w:val="0"/>
        </w:rPr>
        <w:t xml:space="preserve">Leopold</w:t>
      </w:r>
      <w:r w:rsidDel="00000000" w:rsidR="00000000" w:rsidRPr="00000000">
        <w:rPr>
          <w:rFonts w:ascii="Book Antiqua" w:cs="Book Antiqua" w:eastAsia="Book Antiqua" w:hAnsi="Book Antiqua"/>
          <w:color w:val="000000"/>
          <w:sz w:val="22"/>
          <w:szCs w:val="22"/>
          <w:rtl w:val="0"/>
        </w:rPr>
        <w:t xml:space="preserve"> II Punggung janin berada disebelah kiri ibu (PUKI), </w:t>
      </w:r>
      <w:r w:rsidDel="00000000" w:rsidR="00000000" w:rsidRPr="00000000">
        <w:rPr>
          <w:rFonts w:ascii="Book Antiqua" w:cs="Book Antiqua" w:eastAsia="Book Antiqua" w:hAnsi="Book Antiqua"/>
          <w:i w:val="1"/>
          <w:iCs w:val="1"/>
          <w:color w:val="000000"/>
          <w:sz w:val="22"/>
          <w:szCs w:val="22"/>
          <w:rtl w:val="0"/>
        </w:rPr>
        <w:t xml:space="preserve">Leopold</w:t>
      </w:r>
      <w:r w:rsidDel="00000000" w:rsidR="00000000" w:rsidRPr="00000000">
        <w:rPr>
          <w:rFonts w:ascii="Book Antiqua" w:cs="Book Antiqua" w:eastAsia="Book Antiqua" w:hAnsi="Book Antiqua"/>
          <w:color w:val="000000"/>
          <w:sz w:val="22"/>
          <w:szCs w:val="22"/>
          <w:rtl w:val="0"/>
        </w:rPr>
        <w:t xml:space="preserve"> III Teraba bulat keras dan melenting (Presentasi Kepala), </w:t>
      </w:r>
      <w:r w:rsidDel="00000000" w:rsidR="00000000" w:rsidRPr="00000000">
        <w:rPr>
          <w:rFonts w:ascii="Book Antiqua" w:cs="Book Antiqua" w:eastAsia="Book Antiqua" w:hAnsi="Book Antiqua"/>
          <w:i w:val="1"/>
          <w:iCs w:val="1"/>
          <w:color w:val="000000"/>
          <w:sz w:val="22"/>
          <w:szCs w:val="22"/>
          <w:rtl w:val="0"/>
        </w:rPr>
        <w:t xml:space="preserve">Leopold</w:t>
      </w:r>
      <w:r w:rsidDel="00000000" w:rsidR="00000000" w:rsidRPr="00000000">
        <w:rPr>
          <w:rFonts w:ascii="Book Antiqua" w:cs="Book Antiqua" w:eastAsia="Book Antiqua" w:hAnsi="Book Antiqua"/>
          <w:color w:val="000000"/>
          <w:sz w:val="22"/>
          <w:szCs w:val="22"/>
          <w:rtl w:val="0"/>
        </w:rPr>
        <w:t xml:space="preserve"> IV tidak dilakukan ((Belum masuk PAP) dan DJJ: 156x, Hb: 13g/dL</w:t>
      </w:r>
    </w:p>
    <w:p w:rsidR="00000000" w:rsidDel="00000000" w:rsidP="00000000" w:rsidRDefault="00000000" w:rsidRPr="00000000" w14:paraId="00000085">
      <w:pPr>
        <w:numPr>
          <w:ilvl w:val="0"/>
          <w:numId w:val="3"/>
        </w:numPr>
        <w:spacing w:before="0" w:line="360" w:lineRule="auto"/>
        <w:ind w:left="644"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Memberitahu hasil pemeriksaan bahwa usia kehamilan ibu memasuki 36 minggu 2 hari ibu dan janin dalam keadaan sehat</w:t>
      </w:r>
    </w:p>
    <w:p w:rsidR="00000000" w:rsidDel="00000000" w:rsidP="00000000" w:rsidRDefault="00000000" w:rsidRPr="00000000" w14:paraId="00000086">
      <w:pPr>
        <w:numPr>
          <w:ilvl w:val="0"/>
          <w:numId w:val="3"/>
        </w:numPr>
        <w:spacing w:before="0" w:line="360" w:lineRule="auto"/>
        <w:ind w:left="644"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Memberikan konseling terkait keluhan ibu sakit pinggang merupakan hal yang wajar karena ibu sudah mendekati persalinan. Sakit pinggang terjadi karena beban perut membesar, pergeseran pusat gravitasi, dan hormon relaksin yang melonggarkan ligamen. Cara mengurangi nya yaitu dengan merubah posisi tidur dengan miring ke kiri dengan letakkan bantal penyangga di area lutut, dibawah perut, atau dibelakang punggung untuk menopang tulang belakang.</w:t>
      </w:r>
    </w:p>
    <w:p w:rsidR="00000000" w:rsidDel="00000000" w:rsidP="00000000" w:rsidRDefault="00000000" w:rsidRPr="00000000" w14:paraId="00000087">
      <w:pPr>
        <w:numPr>
          <w:ilvl w:val="0"/>
          <w:numId w:val="3"/>
        </w:numPr>
        <w:spacing w:before="0" w:line="360" w:lineRule="auto"/>
        <w:ind w:left="644"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Memberitahukan kepada ibu untuk menghindari posisi duduk atau berdiri yang terlalu lama. Gunakan kursi dengan penyangga punggung yang baik.</w:t>
      </w:r>
    </w:p>
    <w:p w:rsidR="00000000" w:rsidDel="00000000" w:rsidP="00000000" w:rsidRDefault="00000000" w:rsidRPr="00000000" w14:paraId="00000088">
      <w:pPr>
        <w:numPr>
          <w:ilvl w:val="0"/>
          <w:numId w:val="3"/>
        </w:numPr>
        <w:spacing w:before="0" w:line="360" w:lineRule="auto"/>
        <w:ind w:left="644"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Menganjurkan ibu untuk olahraga ringan seperti berjalan jalan pada pagi hari dan joging.</w:t>
      </w:r>
    </w:p>
    <w:p w:rsidR="00000000" w:rsidDel="00000000" w:rsidP="00000000" w:rsidRDefault="00000000" w:rsidRPr="00000000" w14:paraId="00000089">
      <w:pPr>
        <w:numPr>
          <w:ilvl w:val="0"/>
          <w:numId w:val="3"/>
        </w:numPr>
        <w:spacing w:before="0" w:line="360" w:lineRule="auto"/>
        <w:ind w:left="644"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Memberikan dukungan emosional dan meyakinkan ibu bahwa ibu bisa untuk melahirkan secara normal</w:t>
      </w:r>
    </w:p>
    <w:p w:rsidR="00000000" w:rsidDel="00000000" w:rsidP="00000000" w:rsidRDefault="00000000" w:rsidRPr="00000000" w14:paraId="0000008A">
      <w:pPr>
        <w:numPr>
          <w:ilvl w:val="0"/>
          <w:numId w:val="3"/>
        </w:numPr>
        <w:spacing w:before="0" w:line="360" w:lineRule="auto"/>
        <w:ind w:left="644"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Menganjurkan ibu untuk menggunakan </w:t>
      </w:r>
      <w:r w:rsidDel="00000000" w:rsidR="00000000" w:rsidRPr="00000000">
        <w:rPr>
          <w:rFonts w:ascii="Book Antiqua" w:cs="Book Antiqua" w:eastAsia="Book Antiqua" w:hAnsi="Book Antiqua"/>
          <w:i w:val="1"/>
          <w:iCs w:val="1"/>
          <w:color w:val="000000"/>
          <w:sz w:val="22"/>
          <w:szCs w:val="22"/>
          <w:rtl w:val="0"/>
        </w:rPr>
        <w:t xml:space="preserve">gymball</w:t>
      </w:r>
      <w:r w:rsidDel="00000000" w:rsidR="00000000" w:rsidRPr="00000000">
        <w:rPr>
          <w:rtl w:val="0"/>
        </w:rPr>
      </w:r>
    </w:p>
    <w:p w:rsidR="00000000" w:rsidDel="00000000" w:rsidP="00000000" w:rsidRDefault="00000000" w:rsidRPr="00000000" w14:paraId="0000008B">
      <w:pPr>
        <w:numPr>
          <w:ilvl w:val="0"/>
          <w:numId w:val="3"/>
        </w:numPr>
        <w:spacing w:before="0" w:line="360" w:lineRule="auto"/>
        <w:ind w:left="644"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Memberikan konseling tanda persalinan seperti keluar lendir bercampur darah, kontraksi yang intens, ketuban pecah dan segera menganjurkan ibu untuk datang  ke fasilitas kesehatan terdekat, Ibu mengerti dan mau kembali ke TPMB jika ada tanda- tanda persalinan</w:t>
      </w:r>
    </w:p>
    <w:p w:rsidR="00000000" w:rsidDel="00000000" w:rsidP="00000000" w:rsidRDefault="00000000" w:rsidRPr="00000000" w14:paraId="0000008C">
      <w:pPr>
        <w:numPr>
          <w:ilvl w:val="0"/>
          <w:numId w:val="3"/>
        </w:numPr>
        <w:spacing w:before="0" w:line="360" w:lineRule="auto"/>
        <w:ind w:left="644"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Memberitahukan kepada ibu untuk mempersiapkan yang dibutuhkan saat persalinan seperti BPJS (Badan Penyelenggara Jaminan Sosial), KTP (Kartu Tanda Penduduk), dan KK (Kartu Keluarga). Ibu akan mempersiapkannya</w:t>
      </w:r>
    </w:p>
    <w:p w:rsidR="00000000" w:rsidDel="00000000" w:rsidP="00000000" w:rsidRDefault="00000000" w:rsidRPr="00000000" w14:paraId="0000008D">
      <w:pPr>
        <w:spacing w:before="0" w:line="360" w:lineRule="auto"/>
        <w:ind w:firstLine="72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br w:type="textWrapping"/>
      </w:r>
      <w:r w:rsidDel="00000000" w:rsidR="00000000" w:rsidRPr="00000000">
        <w:rPr>
          <w:rFonts w:ascii="Book Antiqua" w:cs="Book Antiqua" w:eastAsia="Book Antiqua" w:hAnsi="Book Antiqua"/>
          <w:b w:val="1"/>
          <w:bCs w:val="1"/>
          <w:sz w:val="22"/>
          <w:szCs w:val="22"/>
          <w:rtl w:val="0"/>
        </w:rPr>
        <w:t xml:space="preserve">2.   Pembahasan</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Asuhan pertama usia kehamilan 31minggu 2 hari yang diberikan pada hari Senin, 19 Januari 2026 jam 17.35 WIB. Ibu mengatakan ingin memeiksakan kehamilannya, ibu mengeluh pusing dan sedikit lemas. Pemeriksaan tanda-tanda vital dalam keadaan normal dan keadaan janin baik, yaitu: TD 110/80mmHg, Nadi  80x/i, Pernafasan 24x/i, Suhu 35,6 </w:t>
      </w:r>
      <w:r w:rsidDel="00000000" w:rsidR="00000000" w:rsidRPr="00000000">
        <w:rPr>
          <w:rFonts w:ascii="Book Antiqua" w:cs="Book Antiqua" w:eastAsia="Book Antiqua" w:hAnsi="Book Antiqua"/>
          <w:b w:val="0"/>
          <w:bCs w:val="0"/>
          <w:i w:val="0"/>
          <w:iCs w:val="0"/>
          <w:smallCaps w:val="0"/>
          <w:strike w:val="0"/>
          <w:color w:val="000000"/>
          <w:sz w:val="13"/>
          <w:szCs w:val="13"/>
          <w:u w:val="none"/>
          <w:shd w:fill="auto" w:val="clear"/>
          <w:vertAlign w:val="superscript"/>
          <w:rtl w:val="0"/>
        </w:rPr>
        <w:t xml:space="preserve">0</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c,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Leopold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TFU</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3 jari diatas pusat (Mc Donald 28 cm),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Leopold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II Punggung janin berada disebelah kiri ibu (PUKI),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Leopold</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III Teraba bulat keras dan melenting (Presentasi Kepala)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Leopold</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IV tidak dilakukan (Kepala belum masuk PAP), DJJ: 150x/i,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Konjungtiva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Pucat, Hb: 10,7 g/dL.</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Setelah dilakukan pemeriksaan ibu mengalami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Anemia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ringan hal ini sesuai dengan Kemenkes RI, 2023a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Anemia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pada ibu hamil terjadi karena pembesaran berbagai organ tubuh seperti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payudara, uterus</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dan pembentukan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plasenta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serta penambahan volume darah dan jiga karena pertumbuhan janin yang semakin lama semakin besar, kondisi ini akan menyebabkan meningkatnya kebutuhan zat gizi. Jika tidak terpenuhi maka ibu hamil beresiko menderita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anemia,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atauu jika sudah menderita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anemia,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maka</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 anemia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nya akan semakin parah.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Anemia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ditandai dengan hasil pemeriksaan kadar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hemoglobin</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(Hb) dalam darah lebih rendah dari normal.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Hemoglobin</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berfungsi untuk membawa oksigen dan menghantarkannya ke seluruh sel jaringan tubuh.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Anemia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pada saat kehamilan akan meningkatkan risiko komplikasi perdarahan, melahirkan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bayi Berat Badan Lahir rendah (BBLR), Panjang Badan Lahir Rendah (PBLR) dan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prematur.</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Bidan telah menjelaskan terkait pentingnya konsumsi Tablet Fe yang bertujuan untuk meningkatkan kadar Hb pada ibu dan mengurangi resiko cacat lahir pada bayi. Menganjurkan ibu untuk makan makanan yang bergizi dan tinggi protein untuk menaikkan kadar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hemoglobin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seperti (ikan, ayam, daging, telur, tahu, tempe, sayuran hijau, buah buahan dll). Hal ini didukung oleh penelitian yang dilakukan (Safitri et al., 2025) yang mengatakan bahwa penelitiannya ada hubungan yang signifikan antara kepatuhan konsumsi tablet Fe dengan kejadian anemia pada ibu hamil (p = 0,000). Dari hasil penelitiannya sebanyak 81,0% ibu hamil yang tidak patuh mengkonsumsi tablet Fe mengalami anemia. Hasil ibu dengan status gizi yang buruk cenderung memiliki cadangan zat besi yang rendah, sehingga rentan mengalami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anemia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Asuhan kebidanan kehamilan 33 minggu 2 hari yang diberikan pada hari Senin tanggal 02 Februari 2026 jam 18.16 WIB. Ibu mengeluh kepalanya terasa pusing yang disebabkan oleh kurang istirahat dan badan pegal-pegal. Pemeriksaan tanda-tanda vital dalam keadaan normal dan keadaan janin baik, yaitu: TD 120/80mmHg, Nadi  80x/i, Pernafasan 20x/i, Suhu 36 </w:t>
      </w:r>
      <w:r w:rsidDel="00000000" w:rsidR="00000000" w:rsidRPr="00000000">
        <w:rPr>
          <w:rFonts w:ascii="Book Antiqua" w:cs="Book Antiqua" w:eastAsia="Book Antiqua" w:hAnsi="Book Antiqua"/>
          <w:b w:val="0"/>
          <w:bCs w:val="0"/>
          <w:i w:val="0"/>
          <w:iCs w:val="0"/>
          <w:smallCaps w:val="0"/>
          <w:strike w:val="0"/>
          <w:color w:val="000000"/>
          <w:sz w:val="13"/>
          <w:szCs w:val="13"/>
          <w:u w:val="none"/>
          <w:shd w:fill="auto" w:val="clear"/>
          <w:vertAlign w:val="superscript"/>
          <w:rtl w:val="0"/>
        </w:rPr>
        <w:t xml:space="preserve">0</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C,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Leopold</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I TFU Antara pusat dan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Prosesus Xipodeus</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(Mc Donald 30 CM),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Leopold</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II Punggung janin berada disebelah kiri ibu (PUKI),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Leopold</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III teraba bulat keras dan melenting (Presentasi Kepala),</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 Leopold</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IV tidak dilakukan (Kepala belum masuk PAP), dan DJJ: 156x/i.</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Memberitahukan kepada ibu sakit kepala akan sering dialami oleh ibu hamil. Hal ini dapat disebabkan akibat kelelahan atau keletihan maupun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spasme</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(ketegangan otot). Sakit kepala juga dapat disebabkan oleh tegangnya otot mata yang disebabkan oleh terjadinya kongesti, yaitu akumulasi cairan tubuh yang berlebihan. Kongesti dapat terjadi karena perubahan dinamika cairan saraf pada tubuh.</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Mencegah gejala ini dengan melakukan relaksasi guna meringankan spasme (ketegangan otot), atau pemijatan pada leher dan otot bahu ibu hamil. Tidur dan istirahat yang cukup minimal 7-8 jam/hari sangat dianjurkan bagi ibu hamil untuk mencegah munculnya gejala ini. Berjalan santai sambil menikmati udara segar dan beristirahat pada tempat yang tenang juga dapat dilakukan guna mencegah sakit kepala. Ibu hamil juga dapat bermeditasi maupun melakukan yoga.</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Selain itu, ibu diberikan penjelasan tentang tanda bahaya yang perlu diwaspadai selama masa kehamilan dan persiapan persalinan  menggunakan media leaflet. tanda bahaya kehamilan pada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trimester</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3 (27-36 minggu) di antaranya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plasenta previa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solusio plasenta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perdarahan pada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plasenta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letak rendah, bengkak pada wajah, kaki dan tangan, keluar air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ketuban</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sebelum waktunya, dan perdarahan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pervaginan.</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Tanda bahaya kehamilan harus dikenali dan tendeteksi sejak dini sehingga dengan kehamilannya dan dapat mengancam jiwanya.</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Asuhan kebidanan kehamilan 36 minggu 2 hari yang diberikan pada hari tanggal Senin, 23 Februari 2026 jam 18.20 WIB. Ibu mengatakan kondisinya sudah membaik dan kepala juga sudah tidak pusing lagi dan badannya tidak terasa pegal namun ibu mengeluh sakit pinggang dan ibu mengatakan cemas dan takut untuk menghadapi persalinan. Pemeriksaan tanda-tanda vital dalam keadaan normal dan keadaan janin baik, yaitu: TD 110/70mmHg, Nadi  76x/i, Pernafasan 21x/i, Suhu 36</w:t>
      </w:r>
      <w:r w:rsidDel="00000000" w:rsidR="00000000" w:rsidRPr="00000000">
        <w:rPr>
          <w:rFonts w:ascii="Book Antiqua" w:cs="Book Antiqua" w:eastAsia="Book Antiqua" w:hAnsi="Book Antiqua"/>
          <w:b w:val="0"/>
          <w:bCs w:val="0"/>
          <w:i w:val="0"/>
          <w:iCs w:val="0"/>
          <w:smallCaps w:val="0"/>
          <w:strike w:val="0"/>
          <w:color w:val="000000"/>
          <w:sz w:val="13"/>
          <w:szCs w:val="13"/>
          <w:u w:val="none"/>
          <w:shd w:fill="auto" w:val="clear"/>
          <w:vertAlign w:val="superscript"/>
          <w:rtl w:val="0"/>
        </w:rPr>
        <w:t xml:space="preserve">0</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c,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Leopold</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I TFU 3 jari dibawah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Prosesus Xipoideus</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 Mc Donald 31 cm),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Leopold</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II Punggung janin berada disebelah kiri ibu (PUKI),</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 Leopold</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III teraba bulat keras dan melenting (Presentasi Kepala),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Leopold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IV tidak dilakukan (Kepala janin belum masuk PAP), DJJ: 156x/i, dan Hb 13g/Dl.</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Bidan telah mengajarkan ibu cara menggunakan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Gymball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untuk mengatasi ketidaknyamanan pada daerah pinggang. Manfaat menggunakan Gymball pada ibu hamil Trimester III ini yaitu ibu merasakan perubahan kenyamanan pada bagian nyeri yang dirasakan. Salah satu latihan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gymball</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diantara nya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pelvic rocking</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merupakan latihan menggoyakan panggul kekanan dan kekiri, kedepan kebelakang, dan berputar. Selama kehamilan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gymball</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akan merangsang reflex postural dan menjaga otot otot yang mendukung tulang sacroliac serta dapat membantu mempercepat durasi penurunan, karena membantu pinggul membuka dan efektif menurunkan skala nyeri,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gymball</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juga dapat menambah aliran darah menuju rahim, plasenta, dan janin.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Teknik dan cara penggunaan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gymball</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adalah diawali dengan gerakan duduk diatas bola dengan melakukan gerakan panggul kesamping kiri dan kanan kemudian maju dan mundur dan memutar minimal sebanyak 2x 8 hitungan yang masing-masing gerakan dilakukan selama 10-15 menit. Salah satu gerakan latihan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gymball</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ini berupa duduk diatas bola dengan menggoyangkan panggul dinilai mampu membrikan kenyamanan pada ibu.</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Hal ini sesuai dengan penelitian yang dilakukan oleh (Ni’amah &amp; Sulistiyaningsih, 2024) Sebagian besar frekuensi kejadian nyeri punggung sebelum pelaksanaan teknik gymball dengan kategori sedang sebanyak 7 orang (46,7%), sedangkan frekuensi kejadian nyeri punggung sesudah pelaksanaan teknik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gymball</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sebagian besar dalam kategori ringan sebanyak 13 orang (86,7%). Rerata frekuensi tingkat nyeri punggung sebelum intervensi adalah 1,00 dengan standar deviasi 0,791 dan rata-rata frekuensi nyeri punggung sesudah intervensi adalah 0,29 dengan standar deviasi 0,470. Terlihat nilai mean perbedaan frekuensi nyeri punggung sebelum dan sesudah intervensi sebesar 0,71.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Rerata frekuensi tingkat nyeripunggung menunjukkan bahwa korelasi penurunan tingkat nyeri punggung yaitu 0,8 yang menunjukkan hubungan sangat kuat dan positif dan mempunyai tingkat signifikan pada level &lt; 0,05 artinya sangat berhubungan. Ada pengaruh tehnik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gymball</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terhadap penurunan tingkat nyeri punggung pada ibu hamil trimester III dengan nilai sig (-2 tailed) = 0,001 &lt;0,05.</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Pada kunjungan ini juga diberikan konseling mengenai persiapan persalinan yaitu mengetahui perkiraan persalinan, persiapan pendamping persalinan, persiapan biaya persalinan, menyiapkan kendaraan untuk persalian, mempersiapkan tempat persalinan, persiapan fisik dan psikologis ibu.</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Pada kunjungan ini juga diberikan konseling tanda-tanda persalinan menurut Indriyani, (2024) tanda-tanda persalinan pada ibu seperti keluarnya lendir yang bercampur darah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blody show),</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adanya kontrksi yang teratur dengan jarak yang intens, ketuban pecah, dan sakit panggul yang menjalar ketulang kemaluan.</w:t>
      </w:r>
      <w:r w:rsidDel="00000000" w:rsidR="00000000" w:rsidRPr="00000000">
        <w:rPr>
          <w:rtl w:val="0"/>
        </w:rPr>
      </w:r>
    </w:p>
    <w:p w:rsidR="00000000" w:rsidDel="00000000" w:rsidP="00000000" w:rsidRDefault="00000000" w:rsidRPr="00000000" w14:paraId="0000009C">
      <w:pPr>
        <w:spacing w:before="0" w:line="360" w:lineRule="auto"/>
        <w:ind w:firstLine="72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9D">
      <w:pPr>
        <w:pStyle w:val="Heading1"/>
        <w:spacing w:before="0" w:line="360" w:lineRule="auto"/>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SIMPULAN DAN SARAN</w:t>
      </w:r>
    </w:p>
    <w:p w:rsidR="00000000" w:rsidDel="00000000" w:rsidP="00000000" w:rsidRDefault="00000000" w:rsidRPr="00000000" w14:paraId="0000009E">
      <w:pPr>
        <w:pStyle w:val="Heading1"/>
        <w:spacing w:before="0" w:line="360" w:lineRule="auto"/>
        <w:jc w:val="left"/>
        <w:rPr>
          <w:rFonts w:ascii="Book Antiqua" w:cs="Book Antiqua" w:eastAsia="Book Antiqua" w:hAnsi="Book Antiqua"/>
          <w:b w:val="0"/>
          <w:bCs w:val="0"/>
          <w:sz w:val="22"/>
          <w:szCs w:val="22"/>
        </w:rPr>
      </w:pPr>
      <w:r w:rsidDel="00000000" w:rsidR="00000000" w:rsidRPr="00000000">
        <w:rPr>
          <w:rFonts w:ascii="Book Antiqua" w:cs="Book Antiqua" w:eastAsia="Book Antiqua" w:hAnsi="Book Antiqua"/>
          <w:sz w:val="22"/>
          <w:szCs w:val="22"/>
          <w:rtl w:val="0"/>
        </w:rPr>
        <w:t xml:space="preserve">KESIMPULAN</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w:t>
        <w:tab/>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Pelaksanaan Asuhan Kebidanan Kehamilan Pada Ny. D di TPMB Martini Kecamatan Lhoksukon Kabupaten Aceh Utara yang dilaksanakan sejak bulan Januari 2026 sampai Maret. Hasil pelaksanaan asuhan kebidanan kehamilan pada Ny. D di TPMB Martini Kecamatan Lhoksukon Kabupaten Aceh Utara dapat disimpulkan sebagai berikut:</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57" w:right="0" w:hanging="357"/>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tanggal 19 Januari 2026, dengan tidak adanya keluhan tetapi setelah dilakukan pemeriksaan masalah yang didapatkan hasil pemeriksaan bahwa ibu mengalami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anemia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ringan. Bidan telah memberikan konseling yang diberikan ialah terkait pentingnya konsumsi tablet tambah darah dan menganjurkan ibu mengonsumsi makanan yang bergizi seimbang seperti protein, karbohidrat, lemak, vitamin, dan mineral minimal 8 gelas perhari, komsumsi yang mengadung zat besi, rutin olah raga, berbaring dengan posisi kaki lebih ditinggikan untuk meningkatkan aliran darah ke jantung, istirahat yang cukup minimal 7-8 jam/hari serta menghindari perubahan posisi secara tiba-tiba seperti dari posisi jongkok ke posisi berdiri. </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Asuhan kebidanan pada ibu hamil kunjungan kedua dilakukan pada tanggal 02 Februari 2026. Masalah yang ditemukan pada ibu hamil kunjungan kedua yaitu ibu mengeluh pusing dan badan pegal-pegal. Setelah dilakukan pemeriksaan subjektif keluhan pusing ibu terjadi karena ibu kurang istirahat. Untuk mencegah gejala ini terus berlanjut bidan memberikan konseling untuk melakukan relaksasi guna meringankan spasme (ketegangan otot), atau pemijatan pada leher dan otot bahu ibu hamil. Tidur dan istirahat yang cukup minimal 7-8 jam/hari sangat dianjurkan bagi ibu hamil untuk mencegah munculnya gejala ini. Berjalan santai sambil menikmati udara segar dan beristirahat pada tempat yang tenang juga dapat dilakukan guna mencegah sakit kepala. Ibu hamil juga dapat bermeditasi maupun melakukan yoga. Dan juga bidan telah memberikan konseling tanda bahaya kehamilan dan anjuran untuk melakukan pemeriksaan ke dokter untuk mengetahui perkembangan serta kondisi kesehatan janinnya.</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Asuhan kebidanan pada ibu hamil kunjungan ketiga pada tanggal 23 Februari 2026. Masalah yang ditemukan pada ibu hamil kunjungan ketiga yaitu ibu mengeluh sakit pinggang dan merasa cemas dan takut untuk menghadapi persalinan. Bidan telah memberikan konseling terkait keluhan yang dirasakan ibu dengan memberikan dukungan emosional dan meyakinkan ibu bisa untuk persalinan normal dan juga  menganjurkan penggunaan gymball serta menganjurkan ibu untuk melakukan pemeriksaan ke fasilitas kesehatan terdekat apabila sudah mengalami tanda tanda persalinan.</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pStyle w:val="Heading2"/>
        <w:spacing w:after="0" w:before="0" w:line="36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SARAN</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1. Bagi Instansi Pelayanan Kesehatan Disarankan petugas kesehatan untuk mampu memberikan pelayanan yang sesuai dengan standar sehingga dapat meningkatkan cakupan kunjungan pelayanan kesehatan pada ibu hamil.</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2. Bagi Institusi Pendidikan Dapat dijadikan informasi tambahan dalam pengembangan     ilmu pengetahuan terkait asuhan kebidanan pada kehamilan yang sesuai dengan standar sebagai bentuk pengabdian kepada lingkungan masyarakat.</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3. Bagi Pasien Dapat dijadikan sebagai sumber wawasan dan pengetahuan terkait asuhan.</w:t>
      </w:r>
      <w:r w:rsidDel="00000000" w:rsidR="00000000" w:rsidRPr="00000000">
        <w:rPr>
          <w:rtl w:val="0"/>
        </w:rPr>
      </w:r>
    </w:p>
    <w:p w:rsidR="00000000" w:rsidDel="00000000" w:rsidP="00000000" w:rsidRDefault="00000000" w:rsidRPr="00000000" w14:paraId="000000A8">
      <w:pPr>
        <w:spacing w:before="0" w:line="360" w:lineRule="auto"/>
        <w:ind w:left="284" w:firstLine="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A9">
      <w:pPr>
        <w:pStyle w:val="Heading1"/>
        <w:spacing w:before="0" w:line="276" w:lineRule="auto"/>
        <w:jc w:val="left"/>
        <w:rPr>
          <w:rFonts w:ascii="Book Antiqua" w:cs="Book Antiqua" w:eastAsia="Book Antiqua" w:hAnsi="Book Antiqua"/>
          <w:b w:val="0"/>
          <w:bCs w:val="0"/>
          <w:sz w:val="22"/>
          <w:szCs w:val="22"/>
        </w:rPr>
      </w:pPr>
      <w:r w:rsidDel="00000000" w:rsidR="00000000" w:rsidRPr="00000000">
        <w:rPr>
          <w:rFonts w:ascii="Book Antiqua" w:cs="Book Antiqua" w:eastAsia="Book Antiqua" w:hAnsi="Book Antiqua"/>
          <w:sz w:val="22"/>
          <w:szCs w:val="22"/>
          <w:rtl w:val="0"/>
        </w:rPr>
        <w:t xml:space="preserve">DAFTAR PUSTAKA</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Badan Pusat Statistik. (2023). Angka Kematian Ibu/AKI (Maternal Mortality Rate) Hasil Long Form SP2020 Menurut Provinsi, 2020.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BPS</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1–4. </w:t>
      </w:r>
      <w:hyperlink r:id="rId10">
        <w:r w:rsidDel="00000000" w:rsidR="00000000" w:rsidRPr="00000000">
          <w:rPr>
            <w:rFonts w:ascii="Book Antiqua" w:cs="Book Antiqua" w:eastAsia="Book Antiqua" w:hAnsi="Book Antiqua"/>
            <w:b w:val="0"/>
            <w:bCs w:val="0"/>
            <w:i w:val="0"/>
            <w:iCs w:val="0"/>
            <w:smallCaps w:val="0"/>
            <w:strike w:val="0"/>
            <w:color w:val="000000"/>
            <w:sz w:val="22"/>
            <w:szCs w:val="22"/>
            <w:u w:val="single"/>
            <w:shd w:fill="auto" w:val="clear"/>
            <w:vertAlign w:val="baseline"/>
            <w:rtl w:val="0"/>
          </w:rPr>
          <w:t xml:space="preserve">https://www.bps.go.id/id/statistics-table/1/MjIxOSMx/angka-kematian-ibu-aki-maternal-mortality-rate-mmr-hasil-long-form-sp2020-menurut-provinsi-2020.html</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Dinas Kesehatan Aceh. (2024).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Dinas Kesehatan Aceh. (2024). Laporan Kinerja Aceh 2024</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(Vol.32,Issue3).</w:t>
      </w:r>
      <w:hyperlink r:id="rId11">
        <w:r w:rsidDel="00000000" w:rsidR="00000000" w:rsidRPr="00000000">
          <w:rPr>
            <w:rFonts w:ascii="Book Antiqua" w:cs="Book Antiqua" w:eastAsia="Book Antiqua" w:hAnsi="Book Antiqua"/>
            <w:b w:val="0"/>
            <w:bCs w:val="0"/>
            <w:i w:val="0"/>
            <w:iCs w:val="0"/>
            <w:smallCaps w:val="0"/>
            <w:strike w:val="0"/>
            <w:color w:val="000000"/>
            <w:sz w:val="22"/>
            <w:szCs w:val="22"/>
            <w:u w:val="single"/>
            <w:shd w:fill="auto" w:val="clear"/>
            <w:vertAlign w:val="baseline"/>
            <w:rtl w:val="0"/>
          </w:rPr>
          <w:t xml:space="preserve">https://dinkes.acehprov.go.id/lcontent/uploads/lkj/lkj_dinkes_2024.pdf</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DinKes Aceh Utara. (2024).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Satu Data Aceh Utara Angka Kematian Ibu</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hyperlink r:id="rId12">
        <w:r w:rsidDel="00000000" w:rsidR="00000000" w:rsidRPr="00000000">
          <w:rPr>
            <w:rFonts w:ascii="Book Antiqua" w:cs="Book Antiqua" w:eastAsia="Book Antiqua" w:hAnsi="Book Antiqua"/>
            <w:b w:val="0"/>
            <w:bCs w:val="0"/>
            <w:i w:val="0"/>
            <w:iCs w:val="0"/>
            <w:smallCaps w:val="0"/>
            <w:strike w:val="0"/>
            <w:color w:val="000000"/>
            <w:sz w:val="22"/>
            <w:szCs w:val="22"/>
            <w:u w:val="single"/>
            <w:shd w:fill="auto" w:val="clear"/>
            <w:vertAlign w:val="baseline"/>
            <w:rtl w:val="0"/>
          </w:rPr>
          <w:t xml:space="preserve">https://satudata.acehutara.go.id/organization/54324d28-3722-45eb-823f e3db893ddde9?tags=kematian&amp;license_id=cc-by&amp;organization=dinas-kesehatan</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Indriyani. (2024).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ASUHAN KEBIDANAN PERSALINAN DAN BAYI BARU LAHIR Sulawesi Selatan Sarana Ilmu Indoonesia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hyperlink r:id="rId13">
        <w:r w:rsidDel="00000000" w:rsidR="00000000" w:rsidRPr="00000000">
          <w:rPr>
            <w:rFonts w:ascii="Book Antiqua" w:cs="Book Antiqua" w:eastAsia="Book Antiqua" w:hAnsi="Book Antiqua"/>
            <w:b w:val="0"/>
            <w:bCs w:val="0"/>
            <w:i w:val="0"/>
            <w:iCs w:val="0"/>
            <w:smallCaps w:val="0"/>
            <w:strike w:val="0"/>
            <w:color w:val="000000"/>
            <w:sz w:val="22"/>
            <w:szCs w:val="22"/>
            <w:u w:val="single"/>
            <w:shd w:fill="auto" w:val="clear"/>
            <w:vertAlign w:val="baseline"/>
            <w:rtl w:val="0"/>
          </w:rPr>
          <w:t xml:space="preserve">https://repository.penerbit.salnesia.id/media/publications/568930-asuhan-kebidanan-persalinan-dan-bayi-bar-e64d9aac.pdf</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Kemenkes RI. (2023a).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BUKU SAKU PENCEGAHAN ANEMIA PADA IBU HAMIL DAN REMAJA PUTRI</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hyperlink r:id="rId14">
        <w:r w:rsidDel="00000000" w:rsidR="00000000" w:rsidRPr="00000000">
          <w:rPr>
            <w:rFonts w:ascii="Book Antiqua" w:cs="Book Antiqua" w:eastAsia="Book Antiqua" w:hAnsi="Book Antiqua"/>
            <w:b w:val="0"/>
            <w:bCs w:val="0"/>
            <w:i w:val="0"/>
            <w:iCs w:val="0"/>
            <w:smallCaps w:val="0"/>
            <w:strike w:val="0"/>
            <w:color w:val="000000"/>
            <w:sz w:val="22"/>
            <w:szCs w:val="22"/>
            <w:u w:val="single"/>
            <w:shd w:fill="auto" w:val="clear"/>
            <w:vertAlign w:val="baseline"/>
            <w:rtl w:val="0"/>
          </w:rPr>
          <w:t xml:space="preserve">https://repository.kemkes.go.id/book/841</w:t>
        </w:r>
      </w:hyperlink>
      <w:hyperlink r:id="rId15">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Kemenkes RI. (2023b).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Jumlah Kematian Ibu Menurut Provinsi Ditjen Kesehatan Masyarakat 2023</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hyperlink r:id="rId16">
        <w:r w:rsidDel="00000000" w:rsidR="00000000" w:rsidRPr="00000000">
          <w:rPr>
            <w:rFonts w:ascii="Book Antiqua" w:cs="Book Antiqua" w:eastAsia="Book Antiqua" w:hAnsi="Book Antiqua"/>
            <w:b w:val="0"/>
            <w:bCs w:val="0"/>
            <w:i w:val="0"/>
            <w:iCs w:val="0"/>
            <w:smallCaps w:val="0"/>
            <w:strike w:val="0"/>
            <w:color w:val="000000"/>
            <w:sz w:val="22"/>
            <w:szCs w:val="22"/>
            <w:u w:val="single"/>
            <w:shd w:fill="auto" w:val="clear"/>
            <w:vertAlign w:val="baseline"/>
            <w:rtl w:val="0"/>
          </w:rPr>
          <w:t xml:space="preserve">https://layanandata.kemkes.go.id/file/profil-kesehatan/2023.pdf</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Ni’amah, S., &amp; Sulistiyaningsih, S. H. (2024).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EFEKTIFITAS TEHBIK GYM BALL TERHADAP PENURUNAN NYERI PUNGGUNG PADA IBU HAMIL TRIMESTER III</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XVI</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(01), 97–110.</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UNICEF. (2025). Maternal mortality.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New Zealand Medical Journal</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106</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(965), 438. https://data.unicef.org/topic/maternal-health/maternal-mortality/</w:t>
      </w:r>
      <w:r w:rsidDel="00000000" w:rsidR="00000000" w:rsidRPr="00000000">
        <w:rPr>
          <w:rtl w:val="0"/>
        </w:rPr>
      </w:r>
    </w:p>
    <w:sectPr>
      <w:headerReference r:id="rId17" w:type="default"/>
      <w:headerReference r:id="rId18" w:type="first"/>
      <w:headerReference r:id="rId19" w:type="even"/>
      <w:footerReference r:id="rId20" w:type="default"/>
      <w:footerReference r:id="rId21" w:type="first"/>
      <w:pgSz w:h="16838" w:w="11906" w:orient="portrait"/>
      <w:pgMar w:bottom="1418" w:top="766" w:left="1701" w:right="1418" w:header="709" w:footer="709"/>
      <w:pgNumType w:start="5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tabs>
        <w:tab w:val="left" w:leader="none" w:pos="8364"/>
      </w:tabs>
      <w:spacing w:before="0" w:lineRule="auto"/>
      <w:rPr>
        <w:sz w:val="18"/>
        <w:szCs w:val="18"/>
      </w:rPr>
    </w:pPr>
    <w:r w:rsidDel="00000000" w:rsidR="00000000" w:rsidRPr="00000000">
      <w:rPr>
        <w:rFonts w:ascii="Cambria" w:cs="Cambria" w:eastAsia="Cambria" w:hAnsi="Cambria"/>
        <w:i w:val="1"/>
        <w:iCs w:val="1"/>
        <w:sz w:val="18"/>
        <w:szCs w:val="18"/>
        <w:rtl w:val="0"/>
      </w:rPr>
      <w:t xml:space="preserve">P-ISSN: - E-ISSN:</w:t>
    </w:r>
    <w:r w:rsidDel="00000000" w:rsidR="00000000" w:rsidRPr="00000000">
      <w:rPr>
        <w:rtl w:val="0"/>
      </w:rPr>
      <w:t xml:space="preserve"> </w:t>
    </w:r>
    <w:r w:rsidDel="00000000" w:rsidR="00000000" w:rsidRPr="00000000">
      <w:rPr>
        <w:rFonts w:ascii="Cambria" w:cs="Cambria" w:eastAsia="Cambria" w:hAnsi="Cambria"/>
        <w:i w:val="1"/>
        <w:iCs w:val="1"/>
        <w:sz w:val="18"/>
        <w:szCs w:val="18"/>
        <w:rtl w:val="0"/>
      </w:rPr>
      <w:t xml:space="preserve">3063-4466</w:t>
      <w:tab/>
    </w:r>
    <w:r w:rsidDel="00000000" w:rsidR="00000000" w:rsidRPr="00000000">
      <w:rPr>
        <w:i w:val="1"/>
        <w:iCs w:val="1"/>
        <w:sz w:val="18"/>
        <w:szCs w:val="18"/>
        <w:rtl w:val="0"/>
      </w:rPr>
      <w:t xml:space="preserve"> |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A">
    <w:pPr>
      <w:tabs>
        <w:tab w:val="left" w:leader="none" w:pos="8364"/>
      </w:tabs>
      <w:spacing w:before="0" w:lineRule="auto"/>
      <w:rPr>
        <w:rFonts w:ascii="Cambria" w:cs="Cambria" w:eastAsia="Cambria" w:hAnsi="Cambria"/>
        <w:i w:val="1"/>
        <w:iCs w:val="1"/>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tabs>
        <w:tab w:val="left" w:leader="none" w:pos="8364"/>
      </w:tabs>
      <w:spacing w:before="0" w:lineRule="auto"/>
      <w:rPr>
        <w:rFonts w:ascii="Cambria" w:cs="Cambria" w:eastAsia="Cambria" w:hAnsi="Cambria"/>
        <w:i w:val="1"/>
        <w:iCs w:val="1"/>
        <w:sz w:val="18"/>
        <w:szCs w:val="18"/>
      </w:rPr>
    </w:pPr>
    <w:r w:rsidDel="00000000" w:rsidR="00000000" w:rsidRPr="00000000">
      <w:rPr>
        <w:rFonts w:ascii="Cambria" w:cs="Cambria" w:eastAsia="Cambria" w:hAnsi="Cambria"/>
        <w:i w:val="1"/>
        <w:iCs w:val="1"/>
        <w:sz w:val="18"/>
        <w:szCs w:val="18"/>
        <w:rtl w:val="0"/>
      </w:rPr>
      <w:t xml:space="preserve">P-ISSN: - E-ISSN:</w:t>
    </w:r>
    <w:r w:rsidDel="00000000" w:rsidR="00000000" w:rsidRPr="00000000">
      <w:rPr>
        <w:rtl w:val="0"/>
      </w:rPr>
      <w:t xml:space="preserve"> </w:t>
    </w:r>
    <w:r w:rsidDel="00000000" w:rsidR="00000000" w:rsidRPr="00000000">
      <w:rPr>
        <w:rFonts w:ascii="Cambria" w:cs="Cambria" w:eastAsia="Cambria" w:hAnsi="Cambria"/>
        <w:i w:val="1"/>
        <w:iCs w:val="1"/>
        <w:sz w:val="18"/>
        <w:szCs w:val="18"/>
        <w:rtl w:val="0"/>
      </w:rPr>
      <w:t xml:space="preserve">3063-4466</w:t>
    </w:r>
    <w:r w:rsidDel="00000000" w:rsidR="00000000" w:rsidRPr="00000000">
      <w:rPr>
        <w:i w:val="1"/>
        <w:iCs w:val="1"/>
        <w:sz w:val="18"/>
        <w:szCs w:val="18"/>
        <w:rtl w:val="0"/>
      </w:rPr>
      <w:tab/>
      <w:t xml:space="preserve"> |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C">
    <w:pPr>
      <w:tabs>
        <w:tab w:val="center" w:leader="none" w:pos="4320"/>
        <w:tab w:val="right" w:leader="none" w:pos="864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bottom w:color="000000" w:space="0" w:sz="4" w:val="single"/>
      </w:pBdr>
      <w:spacing w:before="0" w:line="240" w:lineRule="auto"/>
      <w:ind w:right="-2"/>
      <w:jc w:val="center"/>
      <w:rPr>
        <w:i w:val="1"/>
        <w:iCs w:val="1"/>
        <w:sz w:val="14"/>
        <w:szCs w:val="14"/>
      </w:rPr>
    </w:pPr>
    <w:r w:rsidDel="00000000" w:rsidR="00000000" w:rsidRPr="00000000">
      <w:rPr>
        <w:sz w:val="16"/>
        <w:szCs w:val="16"/>
        <w:rtl w:val="0"/>
      </w:rPr>
      <w:t xml:space="preserve">First Author, Second Author (2021).  Journal of Education Technology. Vol. 5(3) PP. 443-451</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bottom w:color="000000" w:space="7" w:sz="4" w:val="single"/>
      </w:pBdr>
      <w:spacing w:before="0" w:line="240" w:lineRule="auto"/>
      <w:ind w:right="-2"/>
      <w:jc w:val="center"/>
      <w:rPr>
        <w:rFonts w:ascii="Book Antiqua" w:cs="Book Antiqua" w:eastAsia="Book Antiqua" w:hAnsi="Book Antiqua"/>
        <w:i w:val="1"/>
        <w:iCs w:val="1"/>
        <w:sz w:val="18"/>
        <w:szCs w:val="18"/>
      </w:rPr>
    </w:pPr>
    <w:r w:rsidDel="00000000" w:rsidR="00000000" w:rsidRPr="00000000">
      <w:rPr>
        <w:rFonts w:ascii="Book Antiqua" w:cs="Book Antiqua" w:eastAsia="Book Antiqua" w:hAnsi="Book Antiqua"/>
        <w:i w:val="1"/>
        <w:iCs w:val="1"/>
        <w:color w:val="000000"/>
        <w:sz w:val="18"/>
        <w:szCs w:val="18"/>
        <w:rtl w:val="0"/>
      </w:rPr>
      <w:t xml:space="preserve">Angelika Meirinda Putri</w:t>
    </w:r>
    <w:r w:rsidDel="00000000" w:rsidR="00000000" w:rsidRPr="00000000">
      <w:rPr>
        <w:rFonts w:ascii="Book Antiqua" w:cs="Book Antiqua" w:eastAsia="Book Antiqua" w:hAnsi="Book Antiqua"/>
        <w:i w:val="1"/>
        <w:iCs w:val="1"/>
        <w:sz w:val="18"/>
        <w:szCs w:val="18"/>
        <w:rtl w:val="0"/>
      </w:rPr>
      <w:t xml:space="preserve">, </w:t>
    </w:r>
    <w:r w:rsidDel="00000000" w:rsidR="00000000" w:rsidRPr="00000000">
      <w:rPr>
        <w:rFonts w:ascii="Book Antiqua" w:cs="Book Antiqua" w:eastAsia="Book Antiqua" w:hAnsi="Book Antiqua"/>
        <w:i w:val="1"/>
        <w:iCs w:val="1"/>
        <w:color w:val="000000"/>
        <w:sz w:val="18"/>
        <w:szCs w:val="18"/>
        <w:rtl w:val="0"/>
      </w:rPr>
      <w:t xml:space="preserve">Subki, Fatiyani</w:t>
    </w:r>
    <w:r w:rsidDel="00000000" w:rsidR="00000000" w:rsidRPr="00000000">
      <w:rPr>
        <w:rFonts w:ascii="Book Antiqua" w:cs="Book Antiqua" w:eastAsia="Book Antiqua" w:hAnsi="Book Antiqua"/>
        <w:i w:val="1"/>
        <w:iCs w:val="1"/>
        <w:sz w:val="18"/>
        <w:szCs w:val="18"/>
        <w:rtl w:val="0"/>
      </w:rPr>
      <w:t xml:space="preserve">,(2026).  Journal JS Vol2-No 2. 79-88.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spacing w:before="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JURNAL SEULANGA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-673734</wp:posOffset>
              </wp:positionH>
              <wp:positionV relativeFrom="paragraph">
                <wp:posOffset>-101599</wp:posOffset>
              </wp:positionV>
              <wp:extent cx="596900" cy="701675"/>
              <wp:effectExtent b="0" l="0" r="0" t="0"/>
              <wp:wrapSquare wrapText="bothSides" distB="0" distT="0" distL="114300" distR="114300"/>
              <wp:docPr id="3" name=""/>
              <a:graphic>
                <a:graphicData uri="http://schemas.microsoft.com/office/word/2010/wordprocessingShape">
                  <wps:wsp>
                    <wps:cNvSpPr/>
                    <wps:cNvPr id="4" name="Shape 4"/>
                    <wps:spPr>
                      <a:xfrm>
                        <a:off x="5060250" y="3441863"/>
                        <a:ext cx="571500" cy="676275"/>
                      </a:xfrm>
                      <a:prstGeom prst="ellipse">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16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JS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-673734</wp:posOffset>
              </wp:positionH>
              <wp:positionV relativeFrom="paragraph">
                <wp:posOffset>-101599</wp:posOffset>
              </wp:positionV>
              <wp:extent cx="596900" cy="701675"/>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6900" cy="701675"/>
                      </a:xfrm>
                      <a:prstGeom prst="rect"/>
                      <a:ln/>
                    </pic:spPr>
                  </pic:pic>
                </a:graphicData>
              </a:graphic>
            </wp:anchor>
          </w:drawing>
        </mc:Fallback>
      </mc:AlternateContent>
    </w:r>
  </w:p>
  <w:p w:rsidR="00000000" w:rsidDel="00000000" w:rsidP="00000000" w:rsidRDefault="00000000" w:rsidRPr="00000000" w14:paraId="000000B6">
    <w:pPr>
      <w:spacing w:before="0" w:line="24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Volume 2 , Number 2 , Desember 2025 </w:t>
    </w:r>
  </w:p>
  <w:p w:rsidR="00000000" w:rsidDel="00000000" w:rsidP="00000000" w:rsidRDefault="00000000" w:rsidRPr="00000000" w14:paraId="000000B7">
    <w:pPr>
      <w:spacing w:before="0" w:line="24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E-ISSN: 3063-4466</w:t>
    </w:r>
  </w:p>
  <w:p w:rsidR="00000000" w:rsidDel="00000000" w:rsidP="00000000" w:rsidRDefault="00000000" w:rsidRPr="00000000" w14:paraId="000000B8">
    <w:pPr>
      <w:spacing w:before="0" w:line="240" w:lineRule="auto"/>
      <w:rPr/>
    </w:pPr>
    <w:r w:rsidDel="00000000" w:rsidR="00000000" w:rsidRPr="00000000">
      <w:rPr>
        <w:rFonts w:ascii="Book Antiqua" w:cs="Book Antiqua" w:eastAsia="Book Antiqua" w:hAnsi="Book Antiqua"/>
        <w:sz w:val="18"/>
        <w:szCs w:val="18"/>
        <w:rtl w:val="0"/>
      </w:rPr>
      <w:t xml:space="preserve">Open Access: </w:t>
    </w:r>
    <w:hyperlink r:id="rId2">
      <w:r w:rsidDel="00000000" w:rsidR="00000000" w:rsidRPr="00000000">
        <w:rPr>
          <w:color w:val="0000ff"/>
          <w:u w:val="single"/>
          <w:rtl w:val="0"/>
        </w:rPr>
        <w:t xml:space="preserve">https://journal.poltekkesaceh.ac.id/index.php/seulanga</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-18413</wp:posOffset>
              </wp:positionH>
              <wp:positionV relativeFrom="paragraph">
                <wp:posOffset>68580</wp:posOffset>
              </wp:positionV>
              <wp:extent cx="12700" cy="12700"/>
              <wp:effectExtent b="0" l="0" r="0" t="0"/>
              <wp:wrapNone/>
              <wp:docPr id="1" name=""/>
              <a:graphic>
                <a:graphicData uri="http://schemas.microsoft.com/office/word/2010/wordprocessingShape">
                  <wps:wsp>
                    <wps:cNvCnPr/>
                    <wps:spPr>
                      <a:xfrm>
                        <a:off x="2537713" y="3780000"/>
                        <a:ext cx="5616575" cy="0"/>
                      </a:xfrm>
                      <a:prstGeom prst="straightConnector1">
                        <a:avLst/>
                      </a:prstGeom>
                      <a:noFill/>
                      <a:ln cap="flat" cmpd="sng" w="12700">
                        <a:solidFill>
                          <a:srgbClr val="ED7D31"/>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-18413</wp:posOffset>
              </wp:positionH>
              <wp:positionV relativeFrom="paragraph">
                <wp:posOffset>68580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before="1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jc w:val="center"/>
    </w:pPr>
    <w:rPr>
      <w:b w:val="1"/>
      <w:bCs w:val="1"/>
      <w:smallCap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inkes.acehprov.go.id/lcontent/uploads/lkj/lkj_dinkes_2024.pdf" TargetMode="External"/><Relationship Id="rId10" Type="http://schemas.openxmlformats.org/officeDocument/2006/relationships/hyperlink" Target="https://www.bps.go.id/id/statistics-table/1/MjIxOSMx/angka-kematian-ibu-aki-maternal-mortality-rate-mmr-hasil-long-form-sp2020-menurut-provinsi-2020.html" TargetMode="External"/><Relationship Id="rId21" Type="http://schemas.openxmlformats.org/officeDocument/2006/relationships/footer" Target="footer2.xml"/><Relationship Id="rId13" Type="http://schemas.openxmlformats.org/officeDocument/2006/relationships/hyperlink" Target="https://repository.penerbit.salnesia.id/media/publications/568930-asuhan-kebidanan-persalinan-dan-bayi-bar-e64d9aac.pdf" TargetMode="External"/><Relationship Id="rId12" Type="http://schemas.openxmlformats.org/officeDocument/2006/relationships/hyperlink" Target="https://satudata.acehutara.go.id/organization/54324d28-3722-45eb-823f%20e3db893ddde9?tags=kematian&amp;license_id=cc-by&amp;organization=dinas-kesehat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repository.kemkes.go.id/book/841" TargetMode="External"/><Relationship Id="rId14" Type="http://schemas.openxmlformats.org/officeDocument/2006/relationships/hyperlink" Target="https://repository.kemkes.go.id/book/841" TargetMode="External"/><Relationship Id="rId17" Type="http://schemas.openxmlformats.org/officeDocument/2006/relationships/header" Target="header2.xml"/><Relationship Id="rId16" Type="http://schemas.openxmlformats.org/officeDocument/2006/relationships/hyperlink" Target="https://layanandata.kemkes.go.id/file/profil-kesehatan/2023.pdf"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image" Target="media/image4.png"/><Relationship Id="rId8" Type="http://schemas.openxmlformats.org/officeDocument/2006/relationships/hyperlink" Target="https://creativecommons.org/licenses/by-nc/4.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s://journal.poltekkesaceh.ac.id/index.php/seulan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Cb0Pq4WANEhGYJPwOcfwXnJMmQ==">CgMxLjAyCGguZ2pkZ3hzMgloLjMwajB6bGw4AHIhMW9acXRXT2ZsQ0dVTmVvU1RPMEpDNzV0cjZtTmJQWFZB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0ED28FE798684A61AABC8021FE242F90_12</vt:lpwstr>
  </property>
</Properties>
</file>